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C38C" w14:textId="1B1BB47C" w:rsidR="00C607E2" w:rsidRDefault="00C607E2" w:rsidP="00C607E2">
      <w:pPr>
        <w:jc w:val="center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PRZERWA WAKACYJNA W PUBLICZNYM PRZEDSZKOLU</w:t>
      </w:r>
    </w:p>
    <w:p w14:paraId="39956DDE" w14:textId="7AA96FF3" w:rsidR="00BD298A" w:rsidRDefault="00C607E2" w:rsidP="00C607E2">
      <w:pPr>
        <w:spacing w:after="0" w:line="360" w:lineRule="auto"/>
        <w:ind w:firstLine="709"/>
      </w:pPr>
      <w:r>
        <w:rPr>
          <w:rFonts w:ascii="Arial" w:hAnsi="Arial" w:cs="Arial"/>
          <w:color w:val="777777"/>
        </w:rPr>
        <w:t>W związku z organizacją roku szkolnego 2018/2019 informujemy, że PRZERWA WAKACYJNA w Publicznym Przedszkolu planowana jest od 15 lipca do 2 sierpnia 2019r.</w:t>
      </w:r>
      <w:r>
        <w:rPr>
          <w:rFonts w:ascii="&amp;quot" w:hAnsi="&amp;quot"/>
          <w:color w:val="777777"/>
        </w:rPr>
        <w:br/>
      </w:r>
      <w:r>
        <w:rPr>
          <w:rFonts w:ascii="Arial" w:hAnsi="Arial" w:cs="Arial"/>
          <w:color w:val="777777"/>
        </w:rPr>
        <w:t>Przedszkole Publiczne będzie w tym czasie zamknięte.</w:t>
      </w:r>
      <w:bookmarkStart w:id="0" w:name="_GoBack"/>
      <w:bookmarkEnd w:id="0"/>
    </w:p>
    <w:sectPr w:rsidR="00BD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48"/>
    <w:rsid w:val="00A42C48"/>
    <w:rsid w:val="00BD298A"/>
    <w:rsid w:val="00C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8420"/>
  <w15:chartTrackingRefBased/>
  <w15:docId w15:val="{41EBAA72-0AB1-4EEA-9B76-FED26FB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2018-11-14T11:39:00Z</dcterms:created>
  <dcterms:modified xsi:type="dcterms:W3CDTF">2018-11-14T11:40:00Z</dcterms:modified>
</cp:coreProperties>
</file>