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D5030" w14:textId="77777777" w:rsidR="00E0326B" w:rsidRDefault="00E0326B" w:rsidP="00E0326B">
      <w:r>
        <w:t xml:space="preserve"> </w:t>
      </w:r>
      <w:r w:rsidRPr="006A496F">
        <w:rPr>
          <w:rFonts w:ascii="Monotype Corsiva" w:hAnsi="Monotype Corsiva"/>
          <w:sz w:val="44"/>
          <w:szCs w:val="44"/>
        </w:rPr>
        <w:t>Co to jest?</w:t>
      </w:r>
      <w:r>
        <w:t xml:space="preserve"> – zabawa dydaktyczna.</w:t>
      </w:r>
    </w:p>
    <w:p w14:paraId="61E5E636" w14:textId="702E6197" w:rsidR="00E0326B" w:rsidRDefault="00E0326B" w:rsidP="00E0326B">
      <w:r>
        <w:t>Opiekun ustawia</w:t>
      </w:r>
      <w:r w:rsidR="006A496F">
        <w:t xml:space="preserve"> </w:t>
      </w:r>
      <w:r>
        <w:t>trzy pudełka. Każde wypełnione jest przedmiotami należącymi do osoby wykonującej określony zawód. Aby je otworzyć, dziecko musi wykonać zadanie.</w:t>
      </w:r>
    </w:p>
    <w:p w14:paraId="65F3A2A8" w14:textId="77777777" w:rsidR="008778CE" w:rsidRPr="003058F6" w:rsidRDefault="00E0326B" w:rsidP="00E0326B">
      <w:pPr>
        <w:rPr>
          <w:b/>
          <w:bCs/>
        </w:rPr>
      </w:pPr>
      <w:r>
        <w:t xml:space="preserve"> </w:t>
      </w:r>
      <w:r w:rsidRPr="003058F6">
        <w:rPr>
          <w:b/>
          <w:bCs/>
        </w:rPr>
        <w:t>Pudełko 1.</w:t>
      </w:r>
    </w:p>
    <w:p w14:paraId="174D5345" w14:textId="4CBC1161" w:rsidR="00E0326B" w:rsidRDefault="00E0326B" w:rsidP="00E0326B">
      <w:r>
        <w:t xml:space="preserve"> Aby je otworzyć, należy odtworzyć z pamięci układ złożony z kilku kolorowych kółek. </w:t>
      </w:r>
      <w:r w:rsidR="006A496F">
        <w:t>Dziecko</w:t>
      </w:r>
      <w:r>
        <w:t xml:space="preserve"> przygląda się ułożonemu przez </w:t>
      </w:r>
      <w:r w:rsidR="006A496F">
        <w:t>opiekuna</w:t>
      </w:r>
      <w:r>
        <w:t xml:space="preserve"> układowi, a po zasłonięciu wzoru próbuj</w:t>
      </w:r>
      <w:r w:rsidR="006A496F">
        <w:t>e</w:t>
      </w:r>
      <w:r>
        <w:t xml:space="preserve"> ułożyć taki sam układ </w:t>
      </w:r>
      <w:r w:rsidR="006A496F">
        <w:t>.</w:t>
      </w:r>
      <w:r>
        <w:t xml:space="preserve">Zabawę można powtórzyć trzy razy, bo do złamania szyfru są potrzebne trzy hasła. Wewnątrz pudełka znajdują się miski, trzepaczka, czapka </w:t>
      </w:r>
      <w:proofErr w:type="spellStart"/>
      <w:r>
        <w:t>budyniówka</w:t>
      </w:r>
      <w:proofErr w:type="spellEnd"/>
      <w:r>
        <w:t>, rękaw cukierniczy, mikser. Dzie</w:t>
      </w:r>
      <w:r w:rsidR="006A496F">
        <w:t>cko</w:t>
      </w:r>
      <w:r>
        <w:t xml:space="preserve"> odgaduj</w:t>
      </w:r>
      <w:r w:rsidR="006A496F">
        <w:t>e</w:t>
      </w:r>
      <w:r>
        <w:t>,</w:t>
      </w:r>
      <w:r w:rsidR="006A496F">
        <w:t xml:space="preserve"> co</w:t>
      </w:r>
      <w:r>
        <w:t xml:space="preserve"> należ</w:t>
      </w:r>
      <w:r w:rsidR="006A496F">
        <w:t>y</w:t>
      </w:r>
      <w:r>
        <w:t xml:space="preserve">  do cukiernika. Dzie</w:t>
      </w:r>
      <w:r w:rsidR="006A496F">
        <w:t xml:space="preserve">cko </w:t>
      </w:r>
      <w:r>
        <w:t>mo</w:t>
      </w:r>
      <w:r w:rsidR="006A496F">
        <w:t>że</w:t>
      </w:r>
      <w:r>
        <w:t xml:space="preserve"> spróbować wyrobów cukierniczych, a następnie wyjaśnić, do czego cukiernikowi służą wyjęte z pudełka sprzęty. Uwaga! Nauczyciel pamięta o diecie każdego dziecka, ewentualnych alergiach czy nietolerancjach pokarmowych.</w:t>
      </w:r>
    </w:p>
    <w:p w14:paraId="6A920576" w14:textId="77777777" w:rsidR="008778CE" w:rsidRPr="003058F6" w:rsidRDefault="00E0326B" w:rsidP="00E0326B">
      <w:pPr>
        <w:rPr>
          <w:b/>
          <w:bCs/>
        </w:rPr>
      </w:pPr>
      <w:r w:rsidRPr="003058F6">
        <w:rPr>
          <w:b/>
          <w:bCs/>
        </w:rPr>
        <w:t xml:space="preserve"> Pudełko 2.</w:t>
      </w:r>
    </w:p>
    <w:p w14:paraId="1F54FC7D" w14:textId="3E62C40F" w:rsidR="008778CE" w:rsidRDefault="00E0326B" w:rsidP="00E0326B">
      <w:r>
        <w:t xml:space="preserve"> Aby je otworzyć, dziec</w:t>
      </w:r>
      <w:r w:rsidR="008778CE">
        <w:t>ko</w:t>
      </w:r>
      <w:r>
        <w:t xml:space="preserve"> ma za zadanie wykonać tyle przysiadów, ile w </w:t>
      </w:r>
      <w:r w:rsidR="008778CE">
        <w:t>pomieszczeniu</w:t>
      </w:r>
      <w:r>
        <w:t xml:space="preserve"> znajduje się lamp, a następnie tyle podskoków, ile</w:t>
      </w:r>
      <w:r w:rsidR="008778CE">
        <w:t xml:space="preserve"> </w:t>
      </w:r>
      <w:r>
        <w:t>znajduje się gniazdek elektrycznych. Wewnątrz pudełka znajdują się: strój roboczy oraz próbnik elektryczny (rodzaj śrubokręta z lampką wewnątrz), przewody elektryczne różnego typu, wskaźnik napięcia, obcinaki do kabli, taśma izolacyjna. Dziec</w:t>
      </w:r>
      <w:r w:rsidR="008778CE">
        <w:t>ko</w:t>
      </w:r>
      <w:r>
        <w:t xml:space="preserve"> próbuj</w:t>
      </w:r>
      <w:r w:rsidR="008778CE">
        <w:t>e</w:t>
      </w:r>
      <w:r>
        <w:t xml:space="preserve"> odgadnąć, komu potrzebne są takie sprzęty. Jeśli nie mają pomysłu,</w:t>
      </w:r>
      <w:r w:rsidR="00B63AFA">
        <w:t xml:space="preserve"> </w:t>
      </w:r>
      <w:r w:rsidR="008778CE">
        <w:t>opiekun</w:t>
      </w:r>
      <w:r>
        <w:t xml:space="preserve"> może w podpowiedzi podać zagadkę słowną:</w:t>
      </w:r>
    </w:p>
    <w:p w14:paraId="7D15383A" w14:textId="77777777" w:rsidR="008778CE" w:rsidRDefault="00E0326B" w:rsidP="00E0326B">
      <w:r>
        <w:t xml:space="preserve"> Mówią, że jego prąd nie tyka, </w:t>
      </w:r>
    </w:p>
    <w:p w14:paraId="50F502F9" w14:textId="77777777" w:rsidR="008778CE" w:rsidRDefault="00E0326B" w:rsidP="00E0326B">
      <w:r>
        <w:t>Bo taki z niego czarodziej,</w:t>
      </w:r>
    </w:p>
    <w:p w14:paraId="615D12A6" w14:textId="77777777" w:rsidR="008778CE" w:rsidRDefault="00E0326B" w:rsidP="00E0326B">
      <w:r>
        <w:t xml:space="preserve"> Za jego sprawą prąd w całym domu zamknięty jest w przewodzie.</w:t>
      </w:r>
    </w:p>
    <w:p w14:paraId="28D6E492" w14:textId="77777777" w:rsidR="008778CE" w:rsidRPr="008778CE" w:rsidRDefault="00E0326B" w:rsidP="00B63AFA">
      <w:pPr>
        <w:ind w:left="5664" w:firstLine="708"/>
        <w:rPr>
          <w:i/>
          <w:iCs/>
        </w:rPr>
      </w:pPr>
      <w:r>
        <w:t xml:space="preserve"> </w:t>
      </w:r>
      <w:r w:rsidRPr="008778CE">
        <w:rPr>
          <w:i/>
          <w:iCs/>
        </w:rPr>
        <w:t>Magdalena Ledwoń</w:t>
      </w:r>
    </w:p>
    <w:p w14:paraId="6539240A" w14:textId="0BC574A6" w:rsidR="006A496F" w:rsidRDefault="00B63AFA" w:rsidP="00E0326B">
      <w:r>
        <w:t>O</w:t>
      </w:r>
      <w:r w:rsidR="008778CE">
        <w:t>piekun</w:t>
      </w:r>
      <w:r w:rsidR="00E0326B">
        <w:t xml:space="preserve"> pozwala dziec</w:t>
      </w:r>
      <w:r w:rsidR="008778CE">
        <w:t>ku</w:t>
      </w:r>
      <w:r w:rsidR="00E0326B">
        <w:t xml:space="preserve"> obejrzeć przyrządy, a następnie wspólnie bawi się w elektryków i z baterii, przewodów oraz małej żaróweczki tworzą elektryczny obwód zamknięty. Na zakończenie omawiają zasady bezpieczeństwa przy korzystaniu z prądu. </w:t>
      </w:r>
    </w:p>
    <w:p w14:paraId="67694655" w14:textId="77777777" w:rsidR="008778CE" w:rsidRPr="003058F6" w:rsidRDefault="00E0326B" w:rsidP="00E0326B">
      <w:pPr>
        <w:rPr>
          <w:b/>
          <w:bCs/>
        </w:rPr>
      </w:pPr>
      <w:r w:rsidRPr="003058F6">
        <w:rPr>
          <w:b/>
          <w:bCs/>
        </w:rPr>
        <w:t>Pudełko 3.</w:t>
      </w:r>
    </w:p>
    <w:p w14:paraId="1B2A1286" w14:textId="77777777" w:rsidR="00B63AFA" w:rsidRDefault="00E0326B" w:rsidP="00E0326B">
      <w:r>
        <w:t xml:space="preserve"> Aby je otworzyć, dziec</w:t>
      </w:r>
      <w:r w:rsidR="008778CE">
        <w:t xml:space="preserve">ko </w:t>
      </w:r>
      <w:r>
        <w:t xml:space="preserve">ma za zadanie szybko wskazywać wymienione przez </w:t>
      </w:r>
      <w:r w:rsidR="008778CE">
        <w:t>opiekuna</w:t>
      </w:r>
      <w:r>
        <w:t xml:space="preserve"> części ciała. Wewnątrz pudełka znajdują się atrybuty związane z zawodem lekarza (strzykawki, termometr, biały fartuch, stetoskop). Dziec</w:t>
      </w:r>
      <w:r w:rsidR="008778CE">
        <w:t xml:space="preserve">ko </w:t>
      </w:r>
      <w:r>
        <w:t>mo</w:t>
      </w:r>
      <w:r w:rsidR="008778CE">
        <w:t>że</w:t>
      </w:r>
      <w:r>
        <w:t xml:space="preserve"> przymierzyć, obejrzeć sprzęt. Zastanawi</w:t>
      </w:r>
      <w:r w:rsidR="008778CE">
        <w:t>a</w:t>
      </w:r>
      <w:r>
        <w:t xml:space="preserve"> się, czym zajmuje się lekarz i czy chciałyby wykonywać ten zawód. Następnie dobiera się w par</w:t>
      </w:r>
      <w:r w:rsidR="008778CE">
        <w:t>ę z opiekunem</w:t>
      </w:r>
      <w:r>
        <w:t xml:space="preserve"> i wcielając się w rolę pacjenta oraz lekarza, odgrywają scenki związane z wizytą u lekarza. Na zakończenie </w:t>
      </w:r>
      <w:r w:rsidR="00F06981">
        <w:t xml:space="preserve">rodzic </w:t>
      </w:r>
      <w:r>
        <w:t xml:space="preserve">zapoznaje dzieci z wybranymi nazwami specjalności lekarskich, np. stomatolog, chirurg, pediatra. </w:t>
      </w:r>
    </w:p>
    <w:p w14:paraId="5862DB90" w14:textId="3118B024" w:rsidR="00E0326B" w:rsidRDefault="00E0326B" w:rsidP="00E0326B">
      <w:r w:rsidRPr="00F06981">
        <w:rPr>
          <w:u w:val="single"/>
        </w:rPr>
        <w:t>Środki dydaktyczne</w:t>
      </w:r>
      <w:r>
        <w:t xml:space="preserve">: pudełko zawierające atrybuty cukiernika: miski, trzepaczkę, czapkę </w:t>
      </w:r>
      <w:proofErr w:type="spellStart"/>
      <w:r>
        <w:t>budyniówkę</w:t>
      </w:r>
      <w:proofErr w:type="spellEnd"/>
      <w:r>
        <w:t>, rękaw cukierniczy, mikser, wyroby cukiernicze do degustacji, pudełko zawierające sprzęty wykorzystywane przez elektryka, np. strój roboczy, próbnik elektryczny, przewody elektryczne różnego typu, wskaźnik napięcia, obcinaki do kabli, taśmę izolacyjną, baterię 4,5 V, przewody, żaróweczkę, pudełko zawierające akcesoria lekarza: strzykawki,</w:t>
      </w:r>
    </w:p>
    <w:p w14:paraId="78930546" w14:textId="2DB28632" w:rsidR="00972A0B" w:rsidRDefault="00972A0B" w:rsidP="00E0326B">
      <w:r w:rsidRPr="00F06981">
        <w:rPr>
          <w:b/>
          <w:bCs/>
          <w:u w:val="single"/>
        </w:rPr>
        <w:t>Cel</w:t>
      </w:r>
      <w:r>
        <w:t>:</w:t>
      </w:r>
      <w:r w:rsidR="008778CE">
        <w:t xml:space="preserve"> dziecko </w:t>
      </w:r>
      <w:r w:rsidRPr="00972A0B">
        <w:t>z</w:t>
      </w:r>
      <w:r w:rsidR="008778CE">
        <w:t>a</w:t>
      </w:r>
      <w:r w:rsidRPr="00972A0B">
        <w:t xml:space="preserve">poznaje rodzaj zawodu po narzędziach,  które są wykorzystywane w pracy </w:t>
      </w:r>
      <w:r w:rsidR="008778CE">
        <w:t>,</w:t>
      </w:r>
      <w:r w:rsidRPr="00972A0B">
        <w:t>układa własne zagadki</w:t>
      </w:r>
    </w:p>
    <w:p w14:paraId="0AEBA4D7" w14:textId="77777777" w:rsidR="005C5FEE" w:rsidRDefault="005C5FEE" w:rsidP="00E0326B">
      <w:r w:rsidRPr="005C5FEE">
        <w:lastRenderedPageBreak/>
        <w:t xml:space="preserve"> </w:t>
      </w:r>
      <w:r w:rsidRPr="005C5FEE">
        <w:rPr>
          <w:rFonts w:ascii="Monotype Corsiva" w:hAnsi="Monotype Corsiva"/>
          <w:sz w:val="48"/>
          <w:szCs w:val="48"/>
        </w:rPr>
        <w:t>Ciekawy zawód</w:t>
      </w:r>
      <w:r w:rsidRPr="005C5FEE">
        <w:t xml:space="preserve"> – tworzenie zagadek słownych.</w:t>
      </w:r>
    </w:p>
    <w:p w14:paraId="2E90BCF1" w14:textId="1260609E" w:rsidR="00842280" w:rsidRPr="003058F6" w:rsidRDefault="005C5FEE" w:rsidP="00E0326B">
      <w:r w:rsidRPr="005C5FEE">
        <w:t xml:space="preserve"> Każde dziecko ma za zadanie zastanowić się przez chwilę, jaki zawód uważa za ciekawy. Następnie</w:t>
      </w:r>
      <w:r>
        <w:t xml:space="preserve"> </w:t>
      </w:r>
      <w:r w:rsidRPr="005C5FEE">
        <w:t>dziecko układa prostą zagadkę dotyczącą tego zawodu, np.: Osoba, która kieruje pociągiem</w:t>
      </w:r>
      <w:r w:rsidR="006A64C3">
        <w:t>-</w:t>
      </w:r>
      <w:r w:rsidRPr="005C5FEE">
        <w:t xml:space="preserve"> </w:t>
      </w:r>
      <w:r w:rsidR="006A64C3">
        <w:t>opiekun</w:t>
      </w:r>
      <w:r w:rsidRPr="005C5FEE">
        <w:t xml:space="preserve"> któr</w:t>
      </w:r>
      <w:r w:rsidR="006A64C3">
        <w:t>y</w:t>
      </w:r>
      <w:r w:rsidRPr="005C5FEE">
        <w:t xml:space="preserve"> troszczy się o </w:t>
      </w:r>
      <w:r w:rsidR="006A64C3" w:rsidRPr="005C5FEE">
        <w:t>dzie</w:t>
      </w:r>
      <w:r w:rsidR="006A64C3">
        <w:t>cko</w:t>
      </w:r>
      <w:r w:rsidRPr="005C5FEE">
        <w:t xml:space="preserve"> i uczy je nowych próbują odgadnąć, </w:t>
      </w:r>
      <w:r w:rsidRPr="003058F6">
        <w:t>o jaki zawód chodzi</w:t>
      </w:r>
    </w:p>
    <w:p w14:paraId="0F0C050B" w14:textId="1393024B" w:rsidR="00E77DFA" w:rsidRDefault="00E77DFA" w:rsidP="00E0326B">
      <w:r w:rsidRPr="003058F6">
        <w:rPr>
          <w:b/>
          <w:bCs/>
          <w:u w:val="single"/>
        </w:rPr>
        <w:t>Cel</w:t>
      </w:r>
      <w:r w:rsidRPr="003058F6">
        <w:t>:</w:t>
      </w:r>
      <w:r w:rsidRPr="00E77DFA">
        <w:t xml:space="preserve"> </w:t>
      </w:r>
      <w:r>
        <w:t xml:space="preserve"> dziecko </w:t>
      </w:r>
      <w:r w:rsidRPr="00E77DFA">
        <w:t xml:space="preserve">układa własne zagadki językowe </w:t>
      </w:r>
    </w:p>
    <w:p w14:paraId="798754D0" w14:textId="77777777" w:rsidR="00842280" w:rsidRDefault="00842280" w:rsidP="00E0326B">
      <w:r w:rsidRPr="00842280">
        <w:t xml:space="preserve"> </w:t>
      </w:r>
      <w:r w:rsidRPr="00842280">
        <w:rPr>
          <w:rFonts w:ascii="Monotype Corsiva" w:hAnsi="Monotype Corsiva"/>
          <w:sz w:val="48"/>
          <w:szCs w:val="48"/>
        </w:rPr>
        <w:t>Zawodowy Piotruś</w:t>
      </w:r>
      <w:r w:rsidRPr="00842280">
        <w:t xml:space="preserve"> – zabawa karciana.</w:t>
      </w:r>
    </w:p>
    <w:p w14:paraId="099FD4B5" w14:textId="7310D065" w:rsidR="00E77DFA" w:rsidRDefault="006A64C3" w:rsidP="00E0326B">
      <w:r>
        <w:t>Opiekun</w:t>
      </w:r>
      <w:r w:rsidR="00842280" w:rsidRPr="00842280">
        <w:t xml:space="preserve"> wyjaśnia, na czym polega gra w Piotrusia. Dziec</w:t>
      </w:r>
      <w:r>
        <w:t>ko</w:t>
      </w:r>
      <w:r w:rsidR="00842280" w:rsidRPr="00842280">
        <w:t xml:space="preserve"> siada w mały</w:t>
      </w:r>
      <w:r>
        <w:t>m</w:t>
      </w:r>
      <w:r w:rsidR="00842280" w:rsidRPr="00842280">
        <w:t xml:space="preserve"> zespo</w:t>
      </w:r>
      <w:r>
        <w:t>le (o ile to możliwe)Dziecko m</w:t>
      </w:r>
      <w:r w:rsidR="00842280" w:rsidRPr="00842280">
        <w:t>iesza karty i rozdaje każdemu z graczy po pięć kart, a resztę odkłada na bok. Każdy gracz sprawdza, czy w swoim wachlarzu kart ma parę – przedstawiciela zawodu i przedmiot, który kojarzy się z danym zawodem. Jeśli znajdzie parę, odkłada ją na bok, a następnie dobiera dwie kolejne karty ze stosu. Jeśli zabraknie kart w stosie, gracze dobierają karty od siebie nawzajem. Uwaga – jedna karta to „Piotruś”, czyli karta bez pary. Wygrywa osoba, która najszybciej pozbędzie się wszystkich swoich kart. Środki dydaktyczne: W. nr 15 „Piotruś z zawodami”</w:t>
      </w:r>
      <w:r w:rsidR="00E77DFA" w:rsidRPr="00E77DFA">
        <w:t xml:space="preserve"> –</w:t>
      </w:r>
    </w:p>
    <w:p w14:paraId="332FFA87" w14:textId="01DBC772" w:rsidR="00E77DFA" w:rsidRDefault="00E77DFA" w:rsidP="00E0326B">
      <w:r w:rsidRPr="003058F6">
        <w:rPr>
          <w:b/>
          <w:bCs/>
          <w:u w:val="single"/>
        </w:rPr>
        <w:t>Cel:</w:t>
      </w:r>
      <w:r w:rsidRPr="00E77DFA">
        <w:t xml:space="preserve"> uczestniczy w grze z regułami</w:t>
      </w:r>
      <w:r>
        <w:t xml:space="preserve">, </w:t>
      </w:r>
      <w:r w:rsidRPr="00E77DFA">
        <w:t xml:space="preserve">odkrywa różne ciekawe zawody </w:t>
      </w:r>
    </w:p>
    <w:p w14:paraId="2B34051E" w14:textId="77777777" w:rsidR="00D755D7" w:rsidRDefault="00D755D7" w:rsidP="00E0326B">
      <w:r>
        <w:t xml:space="preserve">                                                                                                                                     </w:t>
      </w:r>
      <w:r w:rsidR="008D3106">
        <w:t xml:space="preserve">Tęsknimy za Wami </w:t>
      </w:r>
      <w:r>
        <w:t xml:space="preserve">&lt;3 </w:t>
      </w:r>
    </w:p>
    <w:p w14:paraId="0ED8EE53" w14:textId="77777777" w:rsidR="00D755D7" w:rsidRDefault="00D755D7" w:rsidP="00E0326B"/>
    <w:p w14:paraId="0ED81A4E" w14:textId="77777777" w:rsidR="00D755D7" w:rsidRDefault="00D755D7" w:rsidP="00E0326B"/>
    <w:p w14:paraId="44B22045" w14:textId="333B8E8A" w:rsidR="00D755D7" w:rsidRDefault="00D755D7" w:rsidP="00E0326B">
      <w:r>
        <w:tab/>
      </w:r>
      <w:r>
        <w:tab/>
      </w:r>
      <w:r>
        <w:tab/>
      </w:r>
      <w:r>
        <w:tab/>
      </w:r>
      <w:r>
        <w:tab/>
      </w:r>
      <w:r>
        <w:tab/>
      </w:r>
      <w:r>
        <w:tab/>
      </w:r>
      <w:r>
        <w:tab/>
      </w:r>
      <w:r>
        <w:tab/>
        <w:t xml:space="preserve">Wychowawczynie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D75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6B"/>
    <w:rsid w:val="003058F6"/>
    <w:rsid w:val="005C5FEE"/>
    <w:rsid w:val="006A496F"/>
    <w:rsid w:val="006A64C3"/>
    <w:rsid w:val="00842280"/>
    <w:rsid w:val="008778CE"/>
    <w:rsid w:val="008D3106"/>
    <w:rsid w:val="00972A0B"/>
    <w:rsid w:val="00B63AFA"/>
    <w:rsid w:val="00D755D7"/>
    <w:rsid w:val="00E0326B"/>
    <w:rsid w:val="00E77DFA"/>
    <w:rsid w:val="00F069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C1FD4"/>
  <w15:chartTrackingRefBased/>
  <w15:docId w15:val="{8D376924-F7D8-46AE-B513-245CE098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601</Words>
  <Characters>3611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Król</dc:creator>
  <cp:keywords/>
  <dc:description/>
  <cp:lastModifiedBy>Anna Król</cp:lastModifiedBy>
  <cp:revision>10</cp:revision>
  <dcterms:created xsi:type="dcterms:W3CDTF">2020-05-03T18:01:00Z</dcterms:created>
  <dcterms:modified xsi:type="dcterms:W3CDTF">2020-05-05T12:15:00Z</dcterms:modified>
</cp:coreProperties>
</file>