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A763" w14:textId="33ACFE3F" w:rsidR="00195FA0" w:rsidRPr="00054D59" w:rsidRDefault="00195FA0" w:rsidP="007E5445">
      <w:pPr>
        <w:jc w:val="center"/>
        <w:rPr>
          <w:b/>
          <w:bCs/>
          <w:sz w:val="24"/>
          <w:szCs w:val="24"/>
        </w:rPr>
      </w:pPr>
      <w:r w:rsidRPr="00054D59">
        <w:rPr>
          <w:b/>
          <w:bCs/>
          <w:sz w:val="24"/>
          <w:szCs w:val="24"/>
        </w:rPr>
        <w:t>REGULAMIN REKRUTACJI DO PUBLICZNEGO ŻŁOBKA GMINNEGO W PRZECŁAWIU NA ROK SZKOLNY 202</w:t>
      </w:r>
      <w:r w:rsidR="00107843">
        <w:rPr>
          <w:b/>
          <w:bCs/>
          <w:sz w:val="24"/>
          <w:szCs w:val="24"/>
        </w:rPr>
        <w:t>1</w:t>
      </w:r>
      <w:r w:rsidRPr="00054D59">
        <w:rPr>
          <w:b/>
          <w:bCs/>
          <w:sz w:val="24"/>
          <w:szCs w:val="24"/>
        </w:rPr>
        <w:t>/202</w:t>
      </w:r>
      <w:r w:rsidR="00107843">
        <w:rPr>
          <w:b/>
          <w:bCs/>
          <w:sz w:val="24"/>
          <w:szCs w:val="24"/>
        </w:rPr>
        <w:t>2</w:t>
      </w:r>
    </w:p>
    <w:p w14:paraId="4BDD570F" w14:textId="77777777" w:rsidR="00195FA0" w:rsidRDefault="00195FA0" w:rsidP="00195FA0">
      <w:r>
        <w:t xml:space="preserve"> </w:t>
      </w:r>
    </w:p>
    <w:p w14:paraId="0561A8FA" w14:textId="77777777" w:rsidR="00195FA0" w:rsidRDefault="00195FA0" w:rsidP="00195FA0">
      <w:r>
        <w:t xml:space="preserve">Podstawa prawna:  </w:t>
      </w:r>
    </w:p>
    <w:p w14:paraId="0E9C4016" w14:textId="1576DB9E" w:rsidR="00195FA0" w:rsidRDefault="00195FA0" w:rsidP="00195FA0">
      <w:r>
        <w:t xml:space="preserve">1. Ustawa z dnia z dnia 4 lutego 2011 r. </w:t>
      </w:r>
      <w:r w:rsidR="002D339B">
        <w:t>o</w:t>
      </w:r>
      <w:r>
        <w:t xml:space="preserve"> opiece nad dziećmi do lat 3 </w:t>
      </w:r>
      <w:r w:rsidR="007D749E">
        <w:t>(</w:t>
      </w:r>
      <w:r w:rsidR="007D749E" w:rsidRPr="007D749E">
        <w:t>Dz. U. z 202</w:t>
      </w:r>
      <w:r w:rsidR="002D339B">
        <w:t>1</w:t>
      </w:r>
      <w:r w:rsidR="007D749E" w:rsidRPr="007D749E">
        <w:t xml:space="preserve"> r. poz. </w:t>
      </w:r>
      <w:r w:rsidR="002D339B">
        <w:t>75</w:t>
      </w:r>
      <w:r w:rsidR="007D749E">
        <w:t>)</w:t>
      </w:r>
    </w:p>
    <w:p w14:paraId="1B53477D" w14:textId="6753D4CF" w:rsidR="00195FA0" w:rsidRDefault="00195FA0" w:rsidP="00195FA0">
      <w:r>
        <w:t>2. Statut Publicznego Żłobka Gminnego w Przecławiu</w:t>
      </w:r>
      <w:r w:rsidR="007E5445">
        <w:t>.</w:t>
      </w:r>
    </w:p>
    <w:p w14:paraId="64EA426D" w14:textId="77777777" w:rsidR="00195FA0" w:rsidRDefault="00195FA0" w:rsidP="00195FA0">
      <w:r>
        <w:t xml:space="preserve"> </w:t>
      </w:r>
    </w:p>
    <w:p w14:paraId="210E9E63" w14:textId="77777777" w:rsidR="00213CC2" w:rsidRDefault="00213CC2" w:rsidP="00195FA0">
      <w:pPr>
        <w:jc w:val="center"/>
      </w:pPr>
    </w:p>
    <w:p w14:paraId="0A033C66" w14:textId="69B00722" w:rsidR="00195FA0" w:rsidRDefault="00195FA0" w:rsidP="00195FA0">
      <w:pPr>
        <w:jc w:val="center"/>
      </w:pPr>
      <w:r>
        <w:t>Rozdział I</w:t>
      </w:r>
    </w:p>
    <w:p w14:paraId="3930BEA4" w14:textId="0A432304" w:rsidR="00195FA0" w:rsidRDefault="00195FA0" w:rsidP="00195FA0">
      <w:pPr>
        <w:jc w:val="center"/>
      </w:pPr>
      <w:r>
        <w:t>Tok postępowania rekrutacyjnego</w:t>
      </w:r>
    </w:p>
    <w:p w14:paraId="1E0E6C27" w14:textId="4CA2FBE9" w:rsidR="00195FA0" w:rsidRDefault="00195FA0" w:rsidP="00195FA0">
      <w:pPr>
        <w:jc w:val="center"/>
      </w:pPr>
      <w:r>
        <w:t>§ 1</w:t>
      </w:r>
    </w:p>
    <w:p w14:paraId="2EB53836" w14:textId="77777777" w:rsidR="00B724D1" w:rsidRDefault="00195FA0" w:rsidP="00B724D1">
      <w:r>
        <w:t>Przebieg rekrutacji dzieci do żłobka obejmuje:</w:t>
      </w:r>
    </w:p>
    <w:p w14:paraId="78582D08" w14:textId="77777777" w:rsidR="00ED71AC" w:rsidRDefault="00ED71AC" w:rsidP="00ED71AC">
      <w:pPr>
        <w:pStyle w:val="Akapitzlist"/>
        <w:numPr>
          <w:ilvl w:val="0"/>
          <w:numId w:val="2"/>
        </w:numPr>
      </w:pPr>
      <w:r>
        <w:t>Składanie</w:t>
      </w:r>
      <w:r w:rsidRPr="002E2324">
        <w:t xml:space="preserve"> </w:t>
      </w:r>
      <w:r>
        <w:t>deklaracji  o kontynuowaniu uczęszczania dziecka do żłobka;</w:t>
      </w:r>
    </w:p>
    <w:p w14:paraId="4BA8249B" w14:textId="30FF70BA" w:rsidR="00B724D1" w:rsidRDefault="00195FA0" w:rsidP="00B724D1">
      <w:pPr>
        <w:pStyle w:val="Akapitzlist"/>
        <w:numPr>
          <w:ilvl w:val="0"/>
          <w:numId w:val="2"/>
        </w:numPr>
      </w:pPr>
      <w:r>
        <w:t>Ogłoszenie o rekrutacji dzieci do Publicznego Żłobka Gminnego w Przecławiu;</w:t>
      </w:r>
    </w:p>
    <w:p w14:paraId="3A9DEA5F" w14:textId="5EA5B5BF" w:rsidR="00B724D1" w:rsidRDefault="00195FA0" w:rsidP="00B724D1">
      <w:pPr>
        <w:pStyle w:val="Akapitzlist"/>
        <w:numPr>
          <w:ilvl w:val="0"/>
          <w:numId w:val="2"/>
        </w:numPr>
      </w:pPr>
      <w:r>
        <w:t xml:space="preserve">Podanie terminu składania wniosków; </w:t>
      </w:r>
    </w:p>
    <w:p w14:paraId="2802E841" w14:textId="14A19C7F" w:rsidR="00B724D1" w:rsidRDefault="00195FA0" w:rsidP="00B724D1">
      <w:pPr>
        <w:pStyle w:val="Akapitzlist"/>
        <w:numPr>
          <w:ilvl w:val="0"/>
          <w:numId w:val="2"/>
        </w:numPr>
      </w:pPr>
      <w:r>
        <w:t>Składanie wniosków o przyjęcie do Publicznego Żłobka Gminnego  w Przecławiu;</w:t>
      </w:r>
    </w:p>
    <w:p w14:paraId="6F50F03B" w14:textId="0638C4E4" w:rsidR="00B724D1" w:rsidRDefault="00195FA0" w:rsidP="00B724D1">
      <w:pPr>
        <w:pStyle w:val="Akapitzlist"/>
        <w:numPr>
          <w:ilvl w:val="0"/>
          <w:numId w:val="2"/>
        </w:numPr>
      </w:pPr>
      <w:r>
        <w:t xml:space="preserve">Wywieszenie listy przyjętych i nieprzyjętych dzieci do </w:t>
      </w:r>
      <w:r w:rsidR="00B724D1">
        <w:t xml:space="preserve">Publicznego </w:t>
      </w:r>
      <w:r>
        <w:t xml:space="preserve">Żłobka Gminnego </w:t>
      </w:r>
      <w:r w:rsidR="00B724D1">
        <w:br/>
      </w:r>
      <w:r>
        <w:t xml:space="preserve"> w Przecławiu; </w:t>
      </w:r>
    </w:p>
    <w:p w14:paraId="65E91EE9" w14:textId="7333E02F" w:rsidR="00B724D1" w:rsidRDefault="00195FA0" w:rsidP="00B724D1">
      <w:pPr>
        <w:pStyle w:val="Akapitzlist"/>
        <w:numPr>
          <w:ilvl w:val="0"/>
          <w:numId w:val="2"/>
        </w:numPr>
      </w:pPr>
      <w:r>
        <w:t xml:space="preserve">Rozpatrywanie ewentualnych odwoływań rodziców; </w:t>
      </w:r>
    </w:p>
    <w:p w14:paraId="2A57CE17" w14:textId="506BC174" w:rsidR="00195FA0" w:rsidRDefault="00195FA0" w:rsidP="00B724D1">
      <w:pPr>
        <w:pStyle w:val="Akapitzlist"/>
        <w:numPr>
          <w:ilvl w:val="0"/>
          <w:numId w:val="2"/>
        </w:numPr>
      </w:pPr>
      <w:r>
        <w:t xml:space="preserve">Zawarcie umów z rodzicami na świadczenie usług. </w:t>
      </w:r>
    </w:p>
    <w:p w14:paraId="058A0B7F" w14:textId="77777777" w:rsidR="00195FA0" w:rsidRDefault="00195FA0" w:rsidP="00195FA0">
      <w:r>
        <w:t xml:space="preserve"> </w:t>
      </w:r>
    </w:p>
    <w:p w14:paraId="1BE7B106" w14:textId="23A700F9" w:rsidR="00195FA0" w:rsidRDefault="00195FA0" w:rsidP="00195FA0">
      <w:pPr>
        <w:jc w:val="center"/>
      </w:pPr>
      <w:r>
        <w:t>Rozdział II</w:t>
      </w:r>
    </w:p>
    <w:p w14:paraId="227EFB43" w14:textId="58DD1670" w:rsidR="00195FA0" w:rsidRDefault="00195FA0" w:rsidP="00195FA0">
      <w:pPr>
        <w:jc w:val="center"/>
      </w:pPr>
      <w:r>
        <w:t>Zasady przeprowadzania rekrutacji</w:t>
      </w:r>
    </w:p>
    <w:p w14:paraId="7C7A0923" w14:textId="34B2B98E" w:rsidR="00195FA0" w:rsidRDefault="00195FA0" w:rsidP="00195FA0">
      <w:pPr>
        <w:jc w:val="center"/>
      </w:pPr>
      <w:r>
        <w:t>§ 2</w:t>
      </w:r>
    </w:p>
    <w:p w14:paraId="75E35CD1" w14:textId="58720C47" w:rsidR="00B724D1" w:rsidRPr="005E4EEB" w:rsidRDefault="00195FA0" w:rsidP="00B724D1">
      <w:pPr>
        <w:pStyle w:val="Akapitzlist"/>
        <w:numPr>
          <w:ilvl w:val="0"/>
          <w:numId w:val="3"/>
        </w:numPr>
        <w:jc w:val="both"/>
      </w:pPr>
      <w:r w:rsidRPr="005E4EEB">
        <w:t>Dyrektor Żłobka przeprowadza rekrutację dzieci do Publicznego Żłobka Gminnego w Przecławiu</w:t>
      </w:r>
      <w:r w:rsidR="00ED71AC" w:rsidRPr="005E4EEB">
        <w:t>,</w:t>
      </w:r>
      <w:r w:rsidRPr="005E4EEB">
        <w:t xml:space="preserve"> </w:t>
      </w:r>
      <w:r w:rsidR="00ED71AC" w:rsidRPr="005E4EEB">
        <w:t>na wolne miejsca w danej grupie wiekowej</w:t>
      </w:r>
      <w:r w:rsidRPr="005E4EEB">
        <w:t xml:space="preserve">. </w:t>
      </w:r>
    </w:p>
    <w:p w14:paraId="344EC716" w14:textId="46887F6D" w:rsidR="000D3EA9" w:rsidRDefault="00B724D1" w:rsidP="007D749E">
      <w:pPr>
        <w:pStyle w:val="Akapitzlist"/>
        <w:numPr>
          <w:ilvl w:val="0"/>
          <w:numId w:val="3"/>
        </w:numPr>
        <w:jc w:val="both"/>
      </w:pPr>
      <w:r>
        <w:t>Rodzice dzieci już uczęszczających do Publicznego Żłobka Gminnego w Przecławiu składają deklaracj</w:t>
      </w:r>
      <w:r w:rsidR="000D3EA9">
        <w:t>ę</w:t>
      </w:r>
      <w:r>
        <w:t xml:space="preserve">  o kontynuowaniu uczęszczania </w:t>
      </w:r>
      <w:r w:rsidR="00054D59">
        <w:t xml:space="preserve">dziecka </w:t>
      </w:r>
      <w:r>
        <w:t xml:space="preserve">do żłobka. Deklaracja składana jest elektronicznie przez stronę naboru </w:t>
      </w:r>
      <w:hyperlink r:id="rId7" w:history="1">
        <w:r w:rsidRPr="005B7D6C">
          <w:rPr>
            <w:rStyle w:val="Hipercze"/>
          </w:rPr>
          <w:t>https://nabor.pcss.pl/kolbaskowo/zlobek/</w:t>
        </w:r>
      </w:hyperlink>
      <w:r w:rsidR="007D749E">
        <w:t xml:space="preserve">. </w:t>
      </w:r>
    </w:p>
    <w:p w14:paraId="1C81CCD7" w14:textId="6BE6EEE2" w:rsidR="00B724D1" w:rsidRDefault="00195FA0" w:rsidP="00B724D1">
      <w:pPr>
        <w:pStyle w:val="Akapitzlist"/>
        <w:numPr>
          <w:ilvl w:val="0"/>
          <w:numId w:val="3"/>
        </w:numPr>
        <w:jc w:val="both"/>
      </w:pPr>
      <w:r>
        <w:t xml:space="preserve">Rodzice dzieci, które nie chodziły do żłobka zapisują dziecko na dany rok szkolny tj. od </w:t>
      </w:r>
      <w:r w:rsidR="00BF2430">
        <w:br/>
      </w:r>
      <w:r>
        <w:t>1 września do 31 sierpnia</w:t>
      </w:r>
      <w:bookmarkStart w:id="0" w:name="_Hlk42461300"/>
      <w:r w:rsidR="007D749E">
        <w:t>.</w:t>
      </w:r>
      <w:r>
        <w:t xml:space="preserve">    </w:t>
      </w:r>
      <w:bookmarkEnd w:id="0"/>
    </w:p>
    <w:p w14:paraId="13289F46" w14:textId="225750D1" w:rsidR="00B724D1" w:rsidRDefault="00195FA0" w:rsidP="00B724D1">
      <w:pPr>
        <w:pStyle w:val="Akapitzlist"/>
        <w:numPr>
          <w:ilvl w:val="0"/>
          <w:numId w:val="3"/>
        </w:numPr>
        <w:jc w:val="both"/>
      </w:pPr>
      <w:r>
        <w:t xml:space="preserve">Potwierdzeniem uczęszczania dziecka w danym roku szkolnym do Publicznego Żłobka Gminnego w Przecławiu jest podpisanie </w:t>
      </w:r>
      <w:r w:rsidR="00BF2430">
        <w:t xml:space="preserve">przez rodzica </w:t>
      </w:r>
      <w:r>
        <w:t xml:space="preserve">umowy o świadczenie usług. </w:t>
      </w:r>
    </w:p>
    <w:p w14:paraId="70BD6EB6" w14:textId="125DB727" w:rsidR="00195FA0" w:rsidRDefault="00195FA0" w:rsidP="00B724D1">
      <w:pPr>
        <w:pStyle w:val="Akapitzlist"/>
        <w:numPr>
          <w:ilvl w:val="0"/>
          <w:numId w:val="3"/>
        </w:numPr>
        <w:jc w:val="both"/>
      </w:pPr>
      <w:r>
        <w:t xml:space="preserve">Nie podpisanie umowy jest równoznaczne z rezygnacją ze żłobka. </w:t>
      </w:r>
    </w:p>
    <w:p w14:paraId="280934F0" w14:textId="77777777" w:rsidR="00054D59" w:rsidRDefault="00054D59" w:rsidP="00195FA0">
      <w:pPr>
        <w:jc w:val="center"/>
      </w:pPr>
    </w:p>
    <w:p w14:paraId="41428128" w14:textId="77777777" w:rsidR="00054D59" w:rsidRDefault="00054D59" w:rsidP="00195FA0">
      <w:pPr>
        <w:jc w:val="center"/>
      </w:pPr>
    </w:p>
    <w:p w14:paraId="502A89B2" w14:textId="77777777" w:rsidR="00054D59" w:rsidRDefault="00054D59" w:rsidP="00195FA0">
      <w:pPr>
        <w:jc w:val="center"/>
      </w:pPr>
    </w:p>
    <w:p w14:paraId="2E4D24A5" w14:textId="2D0A42E9" w:rsidR="00195FA0" w:rsidRDefault="00213CC2" w:rsidP="00195FA0">
      <w:pPr>
        <w:jc w:val="center"/>
      </w:pPr>
      <w:r>
        <w:lastRenderedPageBreak/>
        <w:t>R</w:t>
      </w:r>
      <w:r w:rsidR="00195FA0">
        <w:t>ozdział III</w:t>
      </w:r>
    </w:p>
    <w:p w14:paraId="60839067" w14:textId="30563E9E" w:rsidR="00195FA0" w:rsidRDefault="00F551F1" w:rsidP="00195FA0">
      <w:pPr>
        <w:jc w:val="center"/>
      </w:pPr>
      <w:r>
        <w:t>Warunki i k</w:t>
      </w:r>
      <w:r w:rsidR="00195FA0">
        <w:t>ryteria przyjęcia dzieci do żłobka</w:t>
      </w:r>
    </w:p>
    <w:p w14:paraId="32479DAE" w14:textId="5BE979F6" w:rsidR="00195FA0" w:rsidRDefault="00195FA0" w:rsidP="00195FA0">
      <w:pPr>
        <w:jc w:val="center"/>
      </w:pPr>
      <w:r>
        <w:t>§ 3</w:t>
      </w:r>
    </w:p>
    <w:p w14:paraId="3CDFE078" w14:textId="1EC39B2D" w:rsidR="000D3EA9" w:rsidRDefault="00F551F1" w:rsidP="00195FA0">
      <w:r>
        <w:t>I</w:t>
      </w:r>
      <w:r w:rsidR="00195FA0">
        <w:t xml:space="preserve">. </w:t>
      </w:r>
      <w:r>
        <w:t xml:space="preserve">Warunki </w:t>
      </w:r>
      <w:bookmarkStart w:id="1" w:name="_Hlk42465228"/>
      <w:r>
        <w:t xml:space="preserve">przyjęcia dziecka do Publicznego Żłobka Gminnego w Przecławiu </w:t>
      </w:r>
      <w:bookmarkEnd w:id="1"/>
      <w:r w:rsidR="00195FA0">
        <w:t xml:space="preserve">: </w:t>
      </w:r>
    </w:p>
    <w:p w14:paraId="0078E306" w14:textId="498BD528" w:rsidR="00195FA0" w:rsidRDefault="00195FA0" w:rsidP="00F551F1">
      <w:pPr>
        <w:pStyle w:val="Akapitzlist"/>
        <w:numPr>
          <w:ilvl w:val="0"/>
          <w:numId w:val="5"/>
        </w:numPr>
        <w:jc w:val="both"/>
      </w:pPr>
      <w:r>
        <w:t xml:space="preserve">Do Publicznego Żłobka Gminnego w Przecławiu przyjmuje się dzieci zamieszkałe  na terenie Gminy Kołbaskowo. </w:t>
      </w:r>
    </w:p>
    <w:p w14:paraId="1B78BC63" w14:textId="52FD5034" w:rsidR="00195FA0" w:rsidRDefault="00195FA0" w:rsidP="00F551F1">
      <w:pPr>
        <w:pStyle w:val="Akapitzlist"/>
        <w:numPr>
          <w:ilvl w:val="0"/>
          <w:numId w:val="5"/>
        </w:numPr>
        <w:jc w:val="both"/>
      </w:pPr>
      <w:r>
        <w:t xml:space="preserve">W dniu 1 września roku, w którym odbywa się rekrutacja, dziecko ukończyło,  co najmniej 20 tydzień życia. </w:t>
      </w:r>
    </w:p>
    <w:p w14:paraId="5579A8C6" w14:textId="3D69CD2D" w:rsidR="00F551F1" w:rsidRDefault="004C06BF" w:rsidP="00F551F1">
      <w:pPr>
        <w:pStyle w:val="Akapitzlist"/>
        <w:numPr>
          <w:ilvl w:val="0"/>
          <w:numId w:val="5"/>
        </w:numPr>
        <w:jc w:val="both"/>
      </w:pPr>
      <w:r>
        <w:t>R</w:t>
      </w:r>
      <w:r w:rsidR="00195FA0">
        <w:t xml:space="preserve">odzice dziecka pracują zawodowo, uczą się w systemie dziennym. </w:t>
      </w:r>
    </w:p>
    <w:p w14:paraId="1C5686E0" w14:textId="7A711716" w:rsidR="00195FA0" w:rsidRDefault="00F551F1" w:rsidP="00195FA0">
      <w:r>
        <w:t>II.</w:t>
      </w:r>
      <w:r w:rsidR="00054D59">
        <w:t xml:space="preserve"> Dodatkowo punktowane k</w:t>
      </w:r>
      <w:r>
        <w:t>ryteria</w:t>
      </w:r>
      <w:r w:rsidR="00D7239D" w:rsidRPr="00D7239D">
        <w:t xml:space="preserve"> </w:t>
      </w:r>
      <w:r w:rsidR="00D7239D">
        <w:t>przyjęcia dziecka do Publicznego Żłobka Gminnego w Przecławiu.</w:t>
      </w:r>
    </w:p>
    <w:p w14:paraId="6B872981" w14:textId="3595B32F" w:rsidR="00CC1A53" w:rsidRDefault="00CC1A53" w:rsidP="00F551F1">
      <w:pPr>
        <w:pStyle w:val="Akapitzlist"/>
        <w:numPr>
          <w:ilvl w:val="0"/>
          <w:numId w:val="7"/>
        </w:numPr>
      </w:pPr>
      <w:r>
        <w:t xml:space="preserve">Oboje rodzice </w:t>
      </w:r>
      <w:bookmarkStart w:id="2" w:name="_Hlk42514724"/>
      <w:r>
        <w:t xml:space="preserve">rozliczają podatek dochodowy </w:t>
      </w:r>
      <w:r w:rsidRPr="00CC1A53">
        <w:t>od osób fizycznych we właściwym terytorialnie dla Gminy Kołbaskowo Urzędzie Skarbowym</w:t>
      </w:r>
      <w:r>
        <w:t>.</w:t>
      </w:r>
    </w:p>
    <w:bookmarkEnd w:id="2"/>
    <w:p w14:paraId="2DBD469F" w14:textId="7D3EC136" w:rsidR="00F551F1" w:rsidRDefault="000D3EA9" w:rsidP="00F551F1">
      <w:pPr>
        <w:pStyle w:val="Akapitzlist"/>
        <w:numPr>
          <w:ilvl w:val="0"/>
          <w:numId w:val="7"/>
        </w:numPr>
      </w:pPr>
      <w:r w:rsidRPr="000D3EA9">
        <w:t>Dziecko jest wychowywane przez jednego z rodziców – samotne wychowywanie dziecka w rodzinie</w:t>
      </w:r>
      <w:r w:rsidR="00BF2430">
        <w:t>.</w:t>
      </w:r>
    </w:p>
    <w:p w14:paraId="4099F9D8" w14:textId="2AF635D5" w:rsidR="00F551F1" w:rsidRDefault="00F551F1" w:rsidP="00F551F1">
      <w:pPr>
        <w:pStyle w:val="Akapitzlist"/>
        <w:numPr>
          <w:ilvl w:val="0"/>
          <w:numId w:val="7"/>
        </w:numPr>
        <w:jc w:val="both"/>
      </w:pPr>
      <w:r>
        <w:t>Rodzeństwo dziecka uczęszcza do Publicznego Przedszkola w Przecławiu</w:t>
      </w:r>
      <w:r w:rsidR="00BF2430">
        <w:t>.</w:t>
      </w:r>
    </w:p>
    <w:p w14:paraId="22B53604" w14:textId="7778F35A" w:rsidR="00054D59" w:rsidRDefault="00054D59" w:rsidP="00F551F1">
      <w:pPr>
        <w:pStyle w:val="Akapitzlist"/>
        <w:numPr>
          <w:ilvl w:val="0"/>
          <w:numId w:val="7"/>
        </w:numPr>
        <w:jc w:val="both"/>
      </w:pPr>
      <w:r>
        <w:t>Rodzina wielodzietna (od 3 dzieci)</w:t>
      </w:r>
      <w:r w:rsidR="00BF2430">
        <w:t>.</w:t>
      </w:r>
    </w:p>
    <w:p w14:paraId="03FD6D50" w14:textId="35F6D4CD" w:rsidR="000F72A9" w:rsidRDefault="000F72A9" w:rsidP="000F72A9">
      <w:r>
        <w:t xml:space="preserve">III. Dokumenty potwierdzające spełnianie warunków i kryteriów rekrutacji do Publicznego Żłobka Gminnego w Przecławiu: </w:t>
      </w:r>
    </w:p>
    <w:p w14:paraId="02825629" w14:textId="00A84F8F" w:rsidR="000F72A9" w:rsidRDefault="000F72A9" w:rsidP="009349A3">
      <w:pPr>
        <w:pStyle w:val="Akapitzlist"/>
        <w:numPr>
          <w:ilvl w:val="0"/>
          <w:numId w:val="11"/>
        </w:numPr>
        <w:jc w:val="both"/>
      </w:pPr>
      <w:r>
        <w:t>Oświadczenie o zamieszkaniu dziecka oraz rodziców na terenie Gminy Kołbaskowo - wzór,</w:t>
      </w:r>
    </w:p>
    <w:p w14:paraId="1963E5DA" w14:textId="304B5695" w:rsidR="000F72A9" w:rsidRDefault="00213CC2" w:rsidP="009349A3">
      <w:pPr>
        <w:pStyle w:val="Akapitzlist"/>
        <w:numPr>
          <w:ilvl w:val="0"/>
          <w:numId w:val="11"/>
        </w:numPr>
        <w:jc w:val="both"/>
      </w:pPr>
      <w:r>
        <w:t>Kopia p</w:t>
      </w:r>
      <w:r w:rsidR="000F72A9">
        <w:t>ierwsz</w:t>
      </w:r>
      <w:r>
        <w:t xml:space="preserve">ej </w:t>
      </w:r>
      <w:r w:rsidR="000F72A9">
        <w:t>stron</w:t>
      </w:r>
      <w:r w:rsidR="00107843">
        <w:t>y PIT za 2020</w:t>
      </w:r>
      <w:r>
        <w:t xml:space="preserve"> wraz z potwierdzeniem złożenia do Urzędu Skarbowego lub kopia formularza ZAP3</w:t>
      </w:r>
      <w:r w:rsidR="00BF2430">
        <w:t>.</w:t>
      </w:r>
    </w:p>
    <w:p w14:paraId="42F2B5B0" w14:textId="1A9C921B" w:rsidR="000F72A9" w:rsidRDefault="000F72A9" w:rsidP="009349A3">
      <w:pPr>
        <w:pStyle w:val="Akapitzlist"/>
        <w:numPr>
          <w:ilvl w:val="0"/>
          <w:numId w:val="11"/>
        </w:numPr>
        <w:jc w:val="both"/>
      </w:pPr>
      <w:r>
        <w:t>Zaświadczenie o zatrudnieniu, potwierdzenie prowadzenia działalności gospodarczej, zaświadczenie o odbywaniu nauki w trybie dziennym</w:t>
      </w:r>
      <w:r w:rsidR="00BF2430">
        <w:t>.</w:t>
      </w:r>
    </w:p>
    <w:p w14:paraId="0EFF73BA" w14:textId="039DC983" w:rsidR="000F72A9" w:rsidRDefault="000F72A9" w:rsidP="009349A3">
      <w:pPr>
        <w:pStyle w:val="Akapitzlist"/>
        <w:numPr>
          <w:ilvl w:val="0"/>
          <w:numId w:val="11"/>
        </w:numPr>
        <w:jc w:val="both"/>
      </w:pPr>
      <w:r>
        <w:t xml:space="preserve">Oświadczenie o samotnym wychowywaniu dziecka </w:t>
      </w:r>
      <w:r w:rsidR="00F83F57">
        <w:t xml:space="preserve">(wzór) </w:t>
      </w:r>
      <w:r>
        <w:t>i dokumenty potwierdzające ten fakt</w:t>
      </w:r>
      <w:r w:rsidR="00496B8B">
        <w:t xml:space="preserve"> </w:t>
      </w:r>
      <w:r w:rsidR="00BF2430">
        <w:t>- p</w:t>
      </w:r>
      <w:r w:rsidR="00BF2430" w:rsidRPr="00BF2430">
        <w:t>rawomocny wyrok sądu rodzinnego orzekający rozwód lub separację lub akt zgonu</w:t>
      </w:r>
      <w:r w:rsidR="00BF2430">
        <w:t>.</w:t>
      </w:r>
      <w:r w:rsidR="00BF2430" w:rsidRPr="00BF2430">
        <w:t xml:space="preserve"> </w:t>
      </w:r>
    </w:p>
    <w:p w14:paraId="3D865AEB" w14:textId="5EC5E1D3" w:rsidR="000F72A9" w:rsidRDefault="000F72A9" w:rsidP="009349A3">
      <w:pPr>
        <w:pStyle w:val="Akapitzlist"/>
        <w:numPr>
          <w:ilvl w:val="0"/>
          <w:numId w:val="11"/>
        </w:numPr>
        <w:jc w:val="both"/>
      </w:pPr>
      <w:r>
        <w:t>Oświadczenie o uczęszczaniu rodzeństwa do  Publicznego Przedszkola w Przecławiu- wzór</w:t>
      </w:r>
      <w:r w:rsidR="00054D59">
        <w:t>,</w:t>
      </w:r>
    </w:p>
    <w:p w14:paraId="46CC9211" w14:textId="68754AEB" w:rsidR="00054D59" w:rsidRDefault="00054D59" w:rsidP="009349A3">
      <w:pPr>
        <w:pStyle w:val="Akapitzlist"/>
        <w:numPr>
          <w:ilvl w:val="0"/>
          <w:numId w:val="11"/>
        </w:numPr>
        <w:jc w:val="both"/>
      </w:pPr>
      <w:r>
        <w:t>Oświadczenie o byciu rodziną wielodzietną- wzór.</w:t>
      </w:r>
    </w:p>
    <w:p w14:paraId="39DF7009" w14:textId="77777777" w:rsidR="000F72A9" w:rsidRDefault="000F72A9" w:rsidP="00054D59"/>
    <w:p w14:paraId="251D8AB9" w14:textId="1ABCB9AB" w:rsidR="000D3EA9" w:rsidRPr="00F551F1" w:rsidRDefault="00F551F1" w:rsidP="000D3EA9">
      <w:pPr>
        <w:rPr>
          <w:b/>
          <w:bCs/>
        </w:rPr>
      </w:pPr>
      <w:r w:rsidRPr="00F551F1">
        <w:rPr>
          <w:b/>
          <w:bCs/>
        </w:rPr>
        <w:t>Warunki i k</w:t>
      </w:r>
      <w:r w:rsidR="000D3EA9" w:rsidRPr="00F551F1">
        <w:rPr>
          <w:b/>
          <w:bCs/>
        </w:rPr>
        <w:t xml:space="preserve">ryteria </w:t>
      </w:r>
      <w:r w:rsidRPr="00F551F1">
        <w:rPr>
          <w:b/>
          <w:bCs/>
        </w:rPr>
        <w:t xml:space="preserve">- </w:t>
      </w:r>
      <w:r w:rsidR="000D3EA9" w:rsidRPr="00F551F1">
        <w:rPr>
          <w:b/>
          <w:bCs/>
        </w:rPr>
        <w:t xml:space="preserve"> Liczba punktów </w:t>
      </w:r>
    </w:p>
    <w:p w14:paraId="7AB776A0" w14:textId="7093A4BA" w:rsidR="000D3EA9" w:rsidRDefault="000D3EA9" w:rsidP="00F551F1">
      <w:pPr>
        <w:pStyle w:val="Akapitzlist"/>
        <w:numPr>
          <w:ilvl w:val="0"/>
          <w:numId w:val="8"/>
        </w:numPr>
        <w:jc w:val="both"/>
      </w:pPr>
      <w:r>
        <w:t>Rodzice i dziecko zamieszkują na terenie Gminy Kołbaskowo - 20 punktów</w:t>
      </w:r>
      <w:r w:rsidR="009349A3">
        <w:t>.</w:t>
      </w:r>
      <w:r>
        <w:t xml:space="preserve">  </w:t>
      </w:r>
    </w:p>
    <w:p w14:paraId="331DD78F" w14:textId="2F14A25F" w:rsidR="000D3EA9" w:rsidRDefault="00F551F1" w:rsidP="00F551F1">
      <w:pPr>
        <w:pStyle w:val="Akapitzlist"/>
        <w:numPr>
          <w:ilvl w:val="0"/>
          <w:numId w:val="8"/>
        </w:numPr>
        <w:jc w:val="both"/>
      </w:pPr>
      <w:r>
        <w:t>Oboje r</w:t>
      </w:r>
      <w:r w:rsidR="000D3EA9">
        <w:t>odzice dziec</w:t>
      </w:r>
      <w:r>
        <w:t>ka</w:t>
      </w:r>
      <w:r w:rsidR="000D3EA9">
        <w:t>, pracują zawodowo, uczą się w trybie dziennym, prowadza gospodarstwo rolne lub pozarolniczą działalność gospodarczą – 20 punktów</w:t>
      </w:r>
      <w:r w:rsidR="009349A3">
        <w:t>.</w:t>
      </w:r>
    </w:p>
    <w:p w14:paraId="45A5F1A0" w14:textId="049725E7" w:rsidR="00CC1A53" w:rsidRDefault="00CC1A53" w:rsidP="00CC1A53">
      <w:pPr>
        <w:pStyle w:val="Akapitzlist"/>
        <w:numPr>
          <w:ilvl w:val="0"/>
          <w:numId w:val="8"/>
        </w:numPr>
        <w:jc w:val="both"/>
      </w:pPr>
      <w:r>
        <w:t xml:space="preserve">Oboje rodzice </w:t>
      </w:r>
      <w:r w:rsidRPr="00CC1A53">
        <w:t>rozliczają podatek dochodowy od osób fizycznych we właściwym terytorialnie dla Gminy Kołbaskowo Urzędzie Skarbowym</w:t>
      </w:r>
      <w:r>
        <w:t xml:space="preserve"> – 20 punktów</w:t>
      </w:r>
    </w:p>
    <w:p w14:paraId="2263DA39" w14:textId="69F240D6" w:rsidR="000D3EA9" w:rsidRDefault="000D3EA9" w:rsidP="000D3EA9">
      <w:pPr>
        <w:pStyle w:val="Akapitzlist"/>
        <w:numPr>
          <w:ilvl w:val="0"/>
          <w:numId w:val="8"/>
        </w:numPr>
        <w:jc w:val="both"/>
      </w:pPr>
      <w:r>
        <w:t xml:space="preserve">Dziecko jest wychowywane przez jednego z rodziców – samotne wychowywanie dziecka </w:t>
      </w:r>
      <w:r w:rsidR="00F551F1">
        <w:br/>
      </w:r>
      <w:r>
        <w:t xml:space="preserve">w rodzinie </w:t>
      </w:r>
      <w:r w:rsidR="00F551F1">
        <w:t>– 6 punktów</w:t>
      </w:r>
      <w:r w:rsidR="009349A3">
        <w:t>.</w:t>
      </w:r>
    </w:p>
    <w:p w14:paraId="59C1BE26" w14:textId="4811B24E" w:rsidR="00F551F1" w:rsidRDefault="00F551F1" w:rsidP="000D3EA9">
      <w:pPr>
        <w:pStyle w:val="Akapitzlist"/>
        <w:numPr>
          <w:ilvl w:val="0"/>
          <w:numId w:val="8"/>
        </w:numPr>
        <w:jc w:val="both"/>
      </w:pPr>
      <w:bookmarkStart w:id="3" w:name="_Hlk42463826"/>
      <w:r>
        <w:t>Rodzeństwo dziecka uczęszcza do Publicznego Przedszkola w Przecławiu- 6 punktów</w:t>
      </w:r>
      <w:r w:rsidR="009349A3">
        <w:t>.</w:t>
      </w:r>
    </w:p>
    <w:p w14:paraId="697FCA52" w14:textId="7EB062E5" w:rsidR="00054D59" w:rsidRDefault="00054D59" w:rsidP="000D3EA9">
      <w:pPr>
        <w:pStyle w:val="Akapitzlist"/>
        <w:numPr>
          <w:ilvl w:val="0"/>
          <w:numId w:val="8"/>
        </w:numPr>
        <w:jc w:val="both"/>
      </w:pPr>
      <w:r>
        <w:t>Rodzina wielodzietna- 6 punktów.</w:t>
      </w:r>
    </w:p>
    <w:p w14:paraId="4FCEFA14" w14:textId="4B07E89E" w:rsidR="00496B8B" w:rsidRDefault="00496B8B" w:rsidP="00496B8B">
      <w:pPr>
        <w:pStyle w:val="Akapitzlist"/>
        <w:jc w:val="both"/>
      </w:pPr>
    </w:p>
    <w:p w14:paraId="0973C760" w14:textId="50520A80" w:rsidR="00CC1A53" w:rsidRDefault="00CC1A53" w:rsidP="00496B8B">
      <w:pPr>
        <w:pStyle w:val="Akapitzlist"/>
        <w:jc w:val="both"/>
      </w:pPr>
    </w:p>
    <w:p w14:paraId="7669B4C0" w14:textId="77777777" w:rsidR="00CC1A53" w:rsidRDefault="00CC1A53" w:rsidP="00496B8B">
      <w:pPr>
        <w:pStyle w:val="Akapitzlist"/>
        <w:jc w:val="both"/>
      </w:pPr>
    </w:p>
    <w:bookmarkEnd w:id="3"/>
    <w:p w14:paraId="2810E405" w14:textId="01E68DE2" w:rsidR="00195FA0" w:rsidRDefault="00195FA0" w:rsidP="000D3EA9">
      <w:pPr>
        <w:jc w:val="center"/>
      </w:pPr>
      <w:r>
        <w:lastRenderedPageBreak/>
        <w:t>§ 4</w:t>
      </w:r>
    </w:p>
    <w:p w14:paraId="11076A55" w14:textId="77777777" w:rsidR="00ED71AC" w:rsidRPr="005E4EEB" w:rsidRDefault="00195FA0" w:rsidP="00ED71AC">
      <w:pPr>
        <w:pStyle w:val="Akapitzlist"/>
        <w:numPr>
          <w:ilvl w:val="0"/>
          <w:numId w:val="12"/>
        </w:numPr>
        <w:jc w:val="both"/>
      </w:pPr>
      <w:r w:rsidRPr="005E4EEB">
        <w:t>Dyrektor Publicznego Żłobka Gminnego przeprowadza rekrutację dzieci na wolne miejsca w żłobku</w:t>
      </w:r>
      <w:r w:rsidR="00ED71AC" w:rsidRPr="005E4EEB">
        <w:t>, w danej grupie wiekowej</w:t>
      </w:r>
      <w:r w:rsidRPr="005E4EEB">
        <w:t>.</w:t>
      </w:r>
    </w:p>
    <w:p w14:paraId="2B084A97" w14:textId="5DEEBCB5" w:rsidR="00195FA0" w:rsidRPr="005E4EEB" w:rsidRDefault="00ED71AC" w:rsidP="00ED71AC">
      <w:pPr>
        <w:pStyle w:val="Akapitzlist"/>
        <w:numPr>
          <w:ilvl w:val="0"/>
          <w:numId w:val="12"/>
        </w:numPr>
        <w:jc w:val="both"/>
      </w:pPr>
      <w:r w:rsidRPr="005E4EEB">
        <w:t>Próg punktowy konieczny do przyjęcia dziecka do Żłobka, ustala dyrektor po uwzględnieniu wszystkich złożonych w terminie wniosków.</w:t>
      </w:r>
    </w:p>
    <w:p w14:paraId="78225439" w14:textId="7BEC60FB" w:rsidR="00195FA0" w:rsidRDefault="00195FA0" w:rsidP="00F551F1">
      <w:pPr>
        <w:jc w:val="center"/>
      </w:pPr>
      <w:r>
        <w:t>§ 5</w:t>
      </w:r>
    </w:p>
    <w:p w14:paraId="580618F3" w14:textId="77777777" w:rsidR="00195FA0" w:rsidRDefault="00195FA0" w:rsidP="00F551F1">
      <w:pPr>
        <w:jc w:val="both"/>
      </w:pPr>
      <w:r>
        <w:t xml:space="preserve">W przypadku posiadania wolnych miejsc w Publicznym Żłobku Gminnym zapisy dzieci mogą być dokonywane w ciągu całego roku. </w:t>
      </w:r>
    </w:p>
    <w:p w14:paraId="514D9409" w14:textId="62DC82E9" w:rsidR="00195FA0" w:rsidRDefault="00195FA0" w:rsidP="00772EDE">
      <w:pPr>
        <w:jc w:val="center"/>
      </w:pPr>
      <w:r>
        <w:t>Rozdział IV</w:t>
      </w:r>
    </w:p>
    <w:p w14:paraId="2834F337" w14:textId="4B428FA3" w:rsidR="00195FA0" w:rsidRDefault="00195FA0" w:rsidP="000D3EA9">
      <w:pPr>
        <w:jc w:val="center"/>
      </w:pPr>
      <w:r>
        <w:t>Tryb odwoławczy</w:t>
      </w:r>
    </w:p>
    <w:p w14:paraId="12634592" w14:textId="538D478A" w:rsidR="00195FA0" w:rsidRDefault="00195FA0" w:rsidP="000D3EA9">
      <w:pPr>
        <w:jc w:val="center"/>
      </w:pPr>
      <w:r>
        <w:t>§ 6</w:t>
      </w:r>
    </w:p>
    <w:p w14:paraId="5387EC2F" w14:textId="77777777" w:rsidR="000D3EA9" w:rsidRDefault="00195FA0" w:rsidP="000D3EA9">
      <w:pPr>
        <w:pStyle w:val="Akapitzlist"/>
        <w:numPr>
          <w:ilvl w:val="0"/>
          <w:numId w:val="1"/>
        </w:numPr>
        <w:jc w:val="both"/>
      </w:pPr>
      <w:r>
        <w:t xml:space="preserve">W terminie 7 dni od dnia zakończenia rekrutacji rodzic może wystąpić do Dyrektora Publicznego Żłobka Gminnego w Przecławiu z wnioskiem odwoławczym. </w:t>
      </w:r>
    </w:p>
    <w:p w14:paraId="5A03280C" w14:textId="476E7104" w:rsidR="00E26664" w:rsidRDefault="00195FA0" w:rsidP="000D3EA9">
      <w:pPr>
        <w:pStyle w:val="Akapitzlist"/>
        <w:numPr>
          <w:ilvl w:val="0"/>
          <w:numId w:val="1"/>
        </w:numPr>
        <w:jc w:val="both"/>
      </w:pPr>
      <w:r>
        <w:t>Dyrektor Publicznego Żłobka Gminnego w Przecławiu rozpatruje odwołanie  w terminie 7 dni od dnia otrzymania odwołania.</w:t>
      </w:r>
    </w:p>
    <w:p w14:paraId="00061AAD" w14:textId="77777777" w:rsidR="00772EDE" w:rsidRDefault="00772EDE" w:rsidP="00195FA0">
      <w:pPr>
        <w:jc w:val="center"/>
        <w:rPr>
          <w:b/>
          <w:bCs/>
        </w:rPr>
      </w:pPr>
    </w:p>
    <w:p w14:paraId="1C82527F" w14:textId="77777777" w:rsidR="00772EDE" w:rsidRDefault="00772EDE" w:rsidP="00195FA0">
      <w:pPr>
        <w:jc w:val="center"/>
        <w:rPr>
          <w:b/>
          <w:bCs/>
        </w:rPr>
      </w:pPr>
    </w:p>
    <w:p w14:paraId="74F3A301" w14:textId="77777777" w:rsidR="00772EDE" w:rsidRDefault="00772EDE" w:rsidP="00195FA0">
      <w:pPr>
        <w:jc w:val="center"/>
        <w:rPr>
          <w:b/>
          <w:bCs/>
        </w:rPr>
      </w:pPr>
    </w:p>
    <w:p w14:paraId="2F103960" w14:textId="77777777" w:rsidR="00772EDE" w:rsidRDefault="00772EDE" w:rsidP="00195FA0">
      <w:pPr>
        <w:jc w:val="center"/>
        <w:rPr>
          <w:b/>
          <w:bCs/>
        </w:rPr>
      </w:pPr>
      <w:bookmarkStart w:id="4" w:name="_GoBack"/>
    </w:p>
    <w:bookmarkEnd w:id="4"/>
    <w:p w14:paraId="30DAF649" w14:textId="41C148BC" w:rsidR="00195FA0" w:rsidRPr="00195FA0" w:rsidRDefault="00195FA0" w:rsidP="00195FA0">
      <w:pPr>
        <w:jc w:val="center"/>
        <w:rPr>
          <w:b/>
          <w:bCs/>
        </w:rPr>
      </w:pPr>
      <w:r w:rsidRPr="00195FA0">
        <w:rPr>
          <w:b/>
          <w:bCs/>
        </w:rPr>
        <w:t>HARMONOGRAM REKRUTACJI DO PUBLICZNEGO ŻŁOBKA GMINNEGO W PRZECŁAWIU</w:t>
      </w:r>
    </w:p>
    <w:p w14:paraId="5B2712DA" w14:textId="08B4BF19" w:rsidR="00195FA0" w:rsidRPr="00195FA0" w:rsidRDefault="00195FA0" w:rsidP="00195FA0">
      <w:pPr>
        <w:jc w:val="center"/>
        <w:rPr>
          <w:b/>
          <w:bCs/>
        </w:rPr>
      </w:pPr>
      <w:r w:rsidRPr="00195FA0">
        <w:rPr>
          <w:b/>
          <w:bCs/>
        </w:rPr>
        <w:t>na rok szkolny 202</w:t>
      </w:r>
      <w:r w:rsidR="00107843">
        <w:rPr>
          <w:b/>
          <w:bCs/>
        </w:rPr>
        <w:t>1</w:t>
      </w:r>
      <w:r w:rsidRPr="00195FA0">
        <w:rPr>
          <w:b/>
          <w:bCs/>
        </w:rPr>
        <w:t>/202</w:t>
      </w:r>
      <w:r w:rsidR="00107843">
        <w:rPr>
          <w:b/>
          <w:bCs/>
        </w:rPr>
        <w:t>2</w:t>
      </w:r>
    </w:p>
    <w:p w14:paraId="050B2837" w14:textId="77777777" w:rsidR="00195FA0" w:rsidRPr="005E4EEB" w:rsidRDefault="00195FA0" w:rsidP="00195FA0">
      <w:r w:rsidRPr="005E4EEB">
        <w:t xml:space="preserve"> </w:t>
      </w:r>
    </w:p>
    <w:p w14:paraId="1812727E" w14:textId="40DEC5A2" w:rsidR="00195FA0" w:rsidRPr="005E4EEB" w:rsidRDefault="00691449" w:rsidP="00195FA0">
      <w:pPr>
        <w:jc w:val="both"/>
      </w:pPr>
      <w:r w:rsidRPr="005E4EEB">
        <w:rPr>
          <w:b/>
          <w:bCs/>
        </w:rPr>
        <w:t>5</w:t>
      </w:r>
      <w:r w:rsidR="00107843" w:rsidRPr="005E4EEB">
        <w:rPr>
          <w:b/>
          <w:bCs/>
        </w:rPr>
        <w:t xml:space="preserve"> marca</w:t>
      </w:r>
      <w:r w:rsidR="00195FA0" w:rsidRPr="005E4EEB">
        <w:rPr>
          <w:b/>
          <w:bCs/>
        </w:rPr>
        <w:t xml:space="preserve"> – 1</w:t>
      </w:r>
      <w:r w:rsidR="00107843" w:rsidRPr="005E4EEB">
        <w:rPr>
          <w:b/>
          <w:bCs/>
        </w:rPr>
        <w:t>2</w:t>
      </w:r>
      <w:r w:rsidR="00195FA0" w:rsidRPr="005E4EEB">
        <w:rPr>
          <w:b/>
          <w:bCs/>
        </w:rPr>
        <w:t xml:space="preserve"> </w:t>
      </w:r>
      <w:r w:rsidR="00107843" w:rsidRPr="005E4EEB">
        <w:rPr>
          <w:b/>
          <w:bCs/>
        </w:rPr>
        <w:t>marca</w:t>
      </w:r>
      <w:r w:rsidR="00195FA0" w:rsidRPr="005E4EEB">
        <w:t xml:space="preserve"> – Rodzice dzieci uczęszczających do żłobka w przypadku chęci kontynuacji opieki </w:t>
      </w:r>
      <w:r w:rsidR="00107843" w:rsidRPr="005E4EEB">
        <w:br/>
      </w:r>
      <w:r w:rsidR="00195FA0" w:rsidRPr="005E4EEB">
        <w:t>i edukacji żłobkowej w następnym roku, zobowiązani są złożyć deklarację o kontynuowaniu opieki</w:t>
      </w:r>
      <w:r w:rsidR="00107843" w:rsidRPr="005E4EEB">
        <w:br/>
      </w:r>
      <w:r w:rsidR="00195FA0" w:rsidRPr="005E4EEB">
        <w:t xml:space="preserve"> i edukacji w żłobku. </w:t>
      </w:r>
    </w:p>
    <w:p w14:paraId="3B78E959" w14:textId="77777777" w:rsidR="00B31A66" w:rsidRPr="005E4EEB" w:rsidRDefault="00ED71AC" w:rsidP="00195FA0">
      <w:pPr>
        <w:jc w:val="both"/>
      </w:pPr>
      <w:r w:rsidRPr="005E4EEB">
        <w:rPr>
          <w:b/>
          <w:bCs/>
        </w:rPr>
        <w:t>22</w:t>
      </w:r>
      <w:r w:rsidR="00107843" w:rsidRPr="005E4EEB">
        <w:rPr>
          <w:b/>
          <w:bCs/>
        </w:rPr>
        <w:t xml:space="preserve"> marca</w:t>
      </w:r>
      <w:r w:rsidR="00195FA0" w:rsidRPr="005E4EEB">
        <w:rPr>
          <w:b/>
          <w:bCs/>
        </w:rPr>
        <w:t xml:space="preserve"> – </w:t>
      </w:r>
      <w:r w:rsidRPr="005E4EEB">
        <w:rPr>
          <w:b/>
          <w:bCs/>
        </w:rPr>
        <w:t>8 kwietnia</w:t>
      </w:r>
      <w:r w:rsidR="00195FA0" w:rsidRPr="005E4EEB">
        <w:t xml:space="preserve"> – Rekrutacja do Publicznego Żłobka Gminnego w Przecławiu. </w:t>
      </w:r>
    </w:p>
    <w:p w14:paraId="16BEFB35" w14:textId="3300A9A5" w:rsidR="00195FA0" w:rsidRPr="005E4EEB" w:rsidRDefault="00195FA0" w:rsidP="00195FA0">
      <w:pPr>
        <w:jc w:val="both"/>
      </w:pPr>
      <w:r w:rsidRPr="005E4EEB">
        <w:t xml:space="preserve">Rodzice, </w:t>
      </w:r>
      <w:r w:rsidR="00B31A66" w:rsidRPr="005E4EEB">
        <w:t xml:space="preserve">wypełniają na stronie </w:t>
      </w:r>
      <w:hyperlink r:id="rId8" w:history="1">
        <w:r w:rsidR="00B31A66" w:rsidRPr="005E4EEB">
          <w:rPr>
            <w:rStyle w:val="Hipercze"/>
            <w:color w:val="auto"/>
          </w:rPr>
          <w:t>https://nabor.pcss.pl/kolbaskowo/zlobek/</w:t>
        </w:r>
      </w:hyperlink>
      <w:r w:rsidR="00B31A66" w:rsidRPr="005E4EEB">
        <w:t xml:space="preserve"> wniosek o przyjęcie do Publicznego Żłobka Gminnego. Wydrukowany i podpisany wniosek wraz z wymaganymi  załącznikami rodzice składają do urny znajdującej się przy wejściu do Publicznego Żłobka Gminnego. </w:t>
      </w:r>
      <w:bookmarkStart w:id="5" w:name="_Hlk42461558"/>
    </w:p>
    <w:bookmarkEnd w:id="5"/>
    <w:p w14:paraId="70066094" w14:textId="32E06840" w:rsidR="00195FA0" w:rsidRPr="005E4EEB" w:rsidRDefault="00ED71AC" w:rsidP="00195FA0">
      <w:pPr>
        <w:jc w:val="both"/>
      </w:pPr>
      <w:r w:rsidRPr="005E4EEB">
        <w:rPr>
          <w:b/>
          <w:bCs/>
        </w:rPr>
        <w:t>20</w:t>
      </w:r>
      <w:r w:rsidR="00107843" w:rsidRPr="005E4EEB">
        <w:rPr>
          <w:b/>
          <w:bCs/>
        </w:rPr>
        <w:t xml:space="preserve"> kwietnia</w:t>
      </w:r>
      <w:r w:rsidR="00195FA0" w:rsidRPr="005E4EEB">
        <w:t xml:space="preserve"> – listy przyjętych i nieprzyjętych dzieci do Publicznego Żłobka Gminnego  w Przecławiu na rok szkolny 202</w:t>
      </w:r>
      <w:r w:rsidR="00107843" w:rsidRPr="005E4EEB">
        <w:t>1</w:t>
      </w:r>
      <w:r w:rsidR="00195FA0" w:rsidRPr="005E4EEB">
        <w:t>/202</w:t>
      </w:r>
      <w:r w:rsidR="00107843" w:rsidRPr="005E4EEB">
        <w:t>2</w:t>
      </w:r>
      <w:r w:rsidR="00195FA0" w:rsidRPr="005E4EEB">
        <w:t xml:space="preserve"> (strona internetowa naboru oraz </w:t>
      </w:r>
      <w:r w:rsidR="009349A3" w:rsidRPr="005E4EEB">
        <w:t>brama</w:t>
      </w:r>
      <w:r w:rsidR="00195FA0" w:rsidRPr="005E4EEB">
        <w:t xml:space="preserve"> wejściow</w:t>
      </w:r>
      <w:r w:rsidR="009349A3" w:rsidRPr="005E4EEB">
        <w:t>a</w:t>
      </w:r>
      <w:r w:rsidR="00195FA0" w:rsidRPr="005E4EEB">
        <w:t xml:space="preserve"> do Publicznego Żłobka Gminnego w Przecławiu</w:t>
      </w:r>
      <w:r w:rsidR="00772EDE" w:rsidRPr="005E4EEB">
        <w:t>).</w:t>
      </w:r>
    </w:p>
    <w:sectPr w:rsidR="00195FA0" w:rsidRPr="005E4EEB" w:rsidSect="00054D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304C" w14:textId="77777777" w:rsidR="005E4EEB" w:rsidRDefault="005E4EEB" w:rsidP="005E4EEB">
      <w:pPr>
        <w:spacing w:after="0" w:line="240" w:lineRule="auto"/>
      </w:pPr>
      <w:r>
        <w:separator/>
      </w:r>
    </w:p>
  </w:endnote>
  <w:endnote w:type="continuationSeparator" w:id="0">
    <w:p w14:paraId="559BB795" w14:textId="77777777" w:rsidR="005E4EEB" w:rsidRDefault="005E4EEB" w:rsidP="005E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180920"/>
      <w:docPartObj>
        <w:docPartGallery w:val="Page Numbers (Bottom of Page)"/>
        <w:docPartUnique/>
      </w:docPartObj>
    </w:sdtPr>
    <w:sdtContent>
      <w:p w14:paraId="51DB1749" w14:textId="623DC237" w:rsidR="005E4EEB" w:rsidRDefault="005E4E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EB22FD" w14:textId="77777777" w:rsidR="005E4EEB" w:rsidRDefault="005E4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3B7A" w14:textId="77777777" w:rsidR="005E4EEB" w:rsidRDefault="005E4EEB" w:rsidP="005E4EEB">
      <w:pPr>
        <w:spacing w:after="0" w:line="240" w:lineRule="auto"/>
      </w:pPr>
      <w:r>
        <w:separator/>
      </w:r>
    </w:p>
  </w:footnote>
  <w:footnote w:type="continuationSeparator" w:id="0">
    <w:p w14:paraId="36E744A5" w14:textId="77777777" w:rsidR="005E4EEB" w:rsidRDefault="005E4EEB" w:rsidP="005E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267"/>
    <w:multiLevelType w:val="hybridMultilevel"/>
    <w:tmpl w:val="FF2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9B4"/>
    <w:multiLevelType w:val="hybridMultilevel"/>
    <w:tmpl w:val="A26C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499C"/>
    <w:multiLevelType w:val="hybridMultilevel"/>
    <w:tmpl w:val="4526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61C"/>
    <w:multiLevelType w:val="hybridMultilevel"/>
    <w:tmpl w:val="F8D2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4D52"/>
    <w:multiLevelType w:val="hybridMultilevel"/>
    <w:tmpl w:val="B2CE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6ACB"/>
    <w:multiLevelType w:val="hybridMultilevel"/>
    <w:tmpl w:val="82DE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6314"/>
    <w:multiLevelType w:val="hybridMultilevel"/>
    <w:tmpl w:val="7294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698F"/>
    <w:multiLevelType w:val="hybridMultilevel"/>
    <w:tmpl w:val="250C8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A484B"/>
    <w:multiLevelType w:val="hybridMultilevel"/>
    <w:tmpl w:val="6A96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37DA"/>
    <w:multiLevelType w:val="hybridMultilevel"/>
    <w:tmpl w:val="BC96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70A"/>
    <w:multiLevelType w:val="hybridMultilevel"/>
    <w:tmpl w:val="FF96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78FE"/>
    <w:multiLevelType w:val="hybridMultilevel"/>
    <w:tmpl w:val="4D2A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0"/>
    <w:rsid w:val="00054D59"/>
    <w:rsid w:val="000D3EA9"/>
    <w:rsid w:val="000F72A9"/>
    <w:rsid w:val="00107843"/>
    <w:rsid w:val="00195FA0"/>
    <w:rsid w:val="00213CC2"/>
    <w:rsid w:val="002D339B"/>
    <w:rsid w:val="002E2324"/>
    <w:rsid w:val="00496B8B"/>
    <w:rsid w:val="004C06BF"/>
    <w:rsid w:val="005E4EEB"/>
    <w:rsid w:val="00691449"/>
    <w:rsid w:val="00772EDE"/>
    <w:rsid w:val="007D5DA4"/>
    <w:rsid w:val="007D749E"/>
    <w:rsid w:val="007E5445"/>
    <w:rsid w:val="008C3046"/>
    <w:rsid w:val="009349A3"/>
    <w:rsid w:val="00A85FEB"/>
    <w:rsid w:val="00B2710F"/>
    <w:rsid w:val="00B31A66"/>
    <w:rsid w:val="00B724D1"/>
    <w:rsid w:val="00BF2430"/>
    <w:rsid w:val="00CC1A53"/>
    <w:rsid w:val="00D7239D"/>
    <w:rsid w:val="00D870B2"/>
    <w:rsid w:val="00ED71AC"/>
    <w:rsid w:val="00F551F1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1C2"/>
  <w15:chartTrackingRefBased/>
  <w15:docId w15:val="{93B4585A-7A46-43C5-A95E-E0B4853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F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F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EB"/>
  </w:style>
  <w:style w:type="paragraph" w:styleId="Stopka">
    <w:name w:val="footer"/>
    <w:basedOn w:val="Normalny"/>
    <w:link w:val="StopkaZnak"/>
    <w:uiPriority w:val="99"/>
    <w:unhideWhenUsed/>
    <w:rsid w:val="005E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EB"/>
  </w:style>
  <w:style w:type="paragraph" w:styleId="Tekstdymka">
    <w:name w:val="Balloon Text"/>
    <w:basedOn w:val="Normalny"/>
    <w:link w:val="TekstdymkaZnak"/>
    <w:uiPriority w:val="99"/>
    <w:semiHidden/>
    <w:unhideWhenUsed/>
    <w:rsid w:val="005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kolbaskowo/zlob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bor.pcss.pl/kolbaskowo/zlob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Dyrektor</cp:lastModifiedBy>
  <cp:revision>6</cp:revision>
  <cp:lastPrinted>2021-03-12T12:26:00Z</cp:lastPrinted>
  <dcterms:created xsi:type="dcterms:W3CDTF">2021-03-01T10:07:00Z</dcterms:created>
  <dcterms:modified xsi:type="dcterms:W3CDTF">2021-03-12T12:26:00Z</dcterms:modified>
</cp:coreProperties>
</file>