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AE" w:rsidRDefault="00B3352D" w:rsidP="00CA3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8C">
        <w:rPr>
          <w:rFonts w:ascii="Times New Roman" w:hAnsi="Times New Roman" w:cs="Times New Roman"/>
          <w:b/>
          <w:sz w:val="28"/>
          <w:szCs w:val="28"/>
        </w:rPr>
        <w:t>RAMOWY ROZKŁAD DNIA</w:t>
      </w:r>
      <w:r w:rsidR="0036416F" w:rsidRPr="00CA3C8C">
        <w:rPr>
          <w:rFonts w:ascii="Times New Roman" w:hAnsi="Times New Roman" w:cs="Times New Roman"/>
          <w:b/>
          <w:sz w:val="28"/>
          <w:szCs w:val="28"/>
        </w:rPr>
        <w:t xml:space="preserve"> POBYTU DZIECKA W ŻŁOBKU</w:t>
      </w:r>
    </w:p>
    <w:p w:rsidR="00152DFE" w:rsidRPr="00CA3C8C" w:rsidRDefault="00152DFE" w:rsidP="00CA3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B3352D" w:rsidTr="00B3352D">
        <w:tc>
          <w:tcPr>
            <w:tcW w:w="2376" w:type="dxa"/>
          </w:tcPr>
          <w:p w:rsidR="00B3352D" w:rsidRPr="00AE212D" w:rsidRDefault="00B3352D" w:rsidP="00CA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52D" w:rsidRPr="00AE212D" w:rsidRDefault="00B3352D" w:rsidP="00CA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12D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6836" w:type="dxa"/>
          </w:tcPr>
          <w:p w:rsidR="00B3352D" w:rsidRPr="00AE212D" w:rsidRDefault="00B3352D" w:rsidP="00CA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52D" w:rsidRPr="00AE212D" w:rsidRDefault="00B3352D" w:rsidP="00CA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12D">
              <w:rPr>
                <w:rFonts w:ascii="Times New Roman" w:hAnsi="Times New Roman" w:cs="Times New Roman"/>
                <w:b/>
                <w:sz w:val="28"/>
                <w:szCs w:val="28"/>
              </w:rPr>
              <w:t>Przebieg</w:t>
            </w:r>
          </w:p>
          <w:p w:rsidR="00B3352D" w:rsidRPr="00AE212D" w:rsidRDefault="00B3352D" w:rsidP="00CA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52D" w:rsidTr="00B3352D">
        <w:tc>
          <w:tcPr>
            <w:tcW w:w="2376" w:type="dxa"/>
          </w:tcPr>
          <w:p w:rsidR="00B3352D" w:rsidRPr="00AE212D" w:rsidRDefault="00B3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6.30 – 8.</w:t>
            </w:r>
            <w:r w:rsidR="00065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CC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84" w:rsidRDefault="0038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3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3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845CA"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6416F"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845CA" w:rsidRPr="00AE2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16F" w:rsidRPr="00AE2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2D" w:rsidRDefault="00AE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12.00 –</w:t>
            </w:r>
            <w:r w:rsidR="008F5084"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084" w:rsidRPr="00AE21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15.50 – 17.00</w:t>
            </w: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Schodzenie się dzieci.</w:t>
            </w:r>
          </w:p>
          <w:p w:rsidR="00B3352D" w:rsidRPr="00AE212D" w:rsidRDefault="00B3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Zabawy dowolne według zainteresowań dzieci służące realizacji ich pomysłów, zabawy konstrukcyjne, manipulacyjne, tematyczne, </w:t>
            </w:r>
            <w:r w:rsidR="007845CA" w:rsidRPr="00AE212D">
              <w:rPr>
                <w:rFonts w:ascii="Times New Roman" w:hAnsi="Times New Roman" w:cs="Times New Roman"/>
                <w:sz w:val="24"/>
                <w:szCs w:val="24"/>
              </w:rPr>
              <w:t>rozwijające</w:t>
            </w: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uwagę i myślenie wyzwalające aktywność twórczą i ekspresje, zabawy integrujące grupę – sala zabaw</w:t>
            </w:r>
            <w:r w:rsidR="007845CA" w:rsidRPr="00AE2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Przygotowanie do śniadania.</w:t>
            </w:r>
          </w:p>
          <w:p w:rsidR="0036416F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(przygotowanie  sali i </w:t>
            </w:r>
            <w:r w:rsidR="0036416F" w:rsidRPr="00AE212D">
              <w:rPr>
                <w:rFonts w:ascii="Times New Roman" w:hAnsi="Times New Roman" w:cs="Times New Roman"/>
                <w:sz w:val="24"/>
                <w:szCs w:val="24"/>
              </w:rPr>
              <w:t>czynności higieniczne)</w:t>
            </w: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Śniadanie – czynności higieniczne – mycie zębów</w:t>
            </w: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Pr="00AE212D" w:rsidRDefault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Zajęcia tematyczne z całą grupą, zespołowe, indywidualne: ćwiczenia mowy, pamięci , spostrzegawczości, czytanie książek, rozwijanie aktywności plastycznej, muzycznej, zabawy ruchowe, przy sprzyjającej pogodzie spacery na </w:t>
            </w:r>
            <w:r w:rsidR="0036416F" w:rsidRPr="00AE212D">
              <w:rPr>
                <w:rFonts w:ascii="Times New Roman" w:hAnsi="Times New Roman" w:cs="Times New Roman"/>
                <w:sz w:val="24"/>
                <w:szCs w:val="24"/>
              </w:rPr>
              <w:t>świeżym</w:t>
            </w: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powietrzu i zabawy na żłobkowym placu zabaw</w:t>
            </w:r>
            <w:r w:rsidR="0036416F"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( ZABAWY DOSTOSOWANE DO WIEKU DZIECI)</w:t>
            </w: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 w:rsidP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Przygotowanie do obiadu</w:t>
            </w:r>
            <w:r w:rsidR="008F5084" w:rsidRPr="00AE212D">
              <w:rPr>
                <w:rFonts w:ascii="Times New Roman" w:hAnsi="Times New Roman" w:cs="Times New Roman"/>
                <w:sz w:val="24"/>
                <w:szCs w:val="24"/>
              </w:rPr>
              <w:t>-  I danie</w:t>
            </w:r>
          </w:p>
          <w:p w:rsidR="0036416F" w:rsidRPr="00AE212D" w:rsidRDefault="0036416F" w:rsidP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(przygotowanie  sali i czynności higieniczne)</w:t>
            </w: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  <w:r w:rsidR="008F5084" w:rsidRPr="00AE212D">
              <w:rPr>
                <w:rFonts w:ascii="Times New Roman" w:hAnsi="Times New Roman" w:cs="Times New Roman"/>
                <w:sz w:val="24"/>
                <w:szCs w:val="24"/>
              </w:rPr>
              <w:t>– I danie</w:t>
            </w:r>
            <w:bookmarkStart w:id="0" w:name="_GoBack"/>
            <w:bookmarkEnd w:id="0"/>
            <w:r w:rsidR="008F5084"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084"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przygotowanie do odpoczynku.</w:t>
            </w:r>
          </w:p>
          <w:p w:rsidR="0036416F" w:rsidRPr="00AE212D" w:rsidRDefault="0036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F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Odpoczynek – zajęcia relaksacyjne – wyciszające, słuchanie muzyki, czytanie bajek, sen.</w:t>
            </w: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Przygotowanie do obiadu- II danie</w:t>
            </w: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(przygotowanie  sali i czynności higieniczne)</w:t>
            </w: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Obiad – II danie – czynności higieniczne.</w:t>
            </w:r>
          </w:p>
          <w:p w:rsidR="008F5084" w:rsidRPr="00AE212D" w:rsidRDefault="008F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84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Zabawy dowolne zorganizowane, własne w kącikach tematycznych.</w:t>
            </w: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 xml:space="preserve"> czynności higieniczne - Podwieczorek – czynności higieniczne</w:t>
            </w: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8C" w:rsidRPr="00AE212D" w:rsidRDefault="00CA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2D">
              <w:rPr>
                <w:rFonts w:ascii="Times New Roman" w:hAnsi="Times New Roman" w:cs="Times New Roman"/>
                <w:sz w:val="24"/>
                <w:szCs w:val="24"/>
              </w:rPr>
              <w:t>Zabawy zorganizowane. Odbiór dzieci przez rodziców.</w:t>
            </w:r>
          </w:p>
        </w:tc>
      </w:tr>
    </w:tbl>
    <w:p w:rsidR="00B3352D" w:rsidRDefault="00B3352D"/>
    <w:p w:rsidR="00152DFE" w:rsidRDefault="00152DFE"/>
    <w:p w:rsidR="00152DFE" w:rsidRDefault="00152DFE"/>
    <w:p w:rsidR="00AE212D" w:rsidRPr="00152DFE" w:rsidRDefault="00AE21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2DFE">
        <w:rPr>
          <w:rFonts w:ascii="Times New Roman" w:hAnsi="Times New Roman" w:cs="Times New Roman"/>
          <w:b/>
          <w:i/>
          <w:sz w:val="24"/>
          <w:szCs w:val="24"/>
        </w:rPr>
        <w:lastRenderedPageBreak/>
        <w:t>Zajęcia tematyczne: dzieci odtwarzają rzeczywistość otaczającego świata:</w:t>
      </w:r>
    </w:p>
    <w:p w:rsidR="00AE212D" w:rsidRPr="00152DFE" w:rsidRDefault="00AE212D" w:rsidP="00AE21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Zabawy w kącikach tematycznych: kuchennym, wypoczynkowym lelek, sklepowy,</w:t>
      </w:r>
    </w:p>
    <w:p w:rsidR="00AE212D" w:rsidRPr="00152DFE" w:rsidRDefault="00AE212D" w:rsidP="00AE21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Kształtowanie nawyków grzecznościowych podczas obcowania z dorosłymi i rówieśnikami,</w:t>
      </w:r>
    </w:p>
    <w:p w:rsidR="00AE212D" w:rsidRPr="00152DFE" w:rsidRDefault="00AE212D" w:rsidP="00AE21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Kształtowanie oraz doskonalenie nawyków higienicznych i porządkowych.</w:t>
      </w:r>
    </w:p>
    <w:p w:rsidR="00AE212D" w:rsidRPr="00152DFE" w:rsidRDefault="00AE212D" w:rsidP="00AE21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2DFE">
        <w:rPr>
          <w:rFonts w:ascii="Times New Roman" w:hAnsi="Times New Roman" w:cs="Times New Roman"/>
          <w:b/>
          <w:i/>
          <w:sz w:val="24"/>
          <w:szCs w:val="24"/>
        </w:rPr>
        <w:t xml:space="preserve">Zabawy </w:t>
      </w:r>
      <w:proofErr w:type="spellStart"/>
      <w:r w:rsidRPr="00152DFE">
        <w:rPr>
          <w:rFonts w:ascii="Times New Roman" w:hAnsi="Times New Roman" w:cs="Times New Roman"/>
          <w:b/>
          <w:i/>
          <w:sz w:val="24"/>
          <w:szCs w:val="24"/>
        </w:rPr>
        <w:t>manipulacyjno</w:t>
      </w:r>
      <w:proofErr w:type="spellEnd"/>
      <w:r w:rsidRPr="00152DFE">
        <w:rPr>
          <w:rFonts w:ascii="Times New Roman" w:hAnsi="Times New Roman" w:cs="Times New Roman"/>
          <w:b/>
          <w:i/>
          <w:sz w:val="24"/>
          <w:szCs w:val="24"/>
        </w:rPr>
        <w:t xml:space="preserve"> –konstrukcyjne i zabawy twórcze:</w:t>
      </w:r>
    </w:p>
    <w:p w:rsidR="00AE212D" w:rsidRPr="00152DFE" w:rsidRDefault="00AE212D" w:rsidP="00AE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Rysowanie kredkami, malowanie farbami, wyklejanie papierem, wydzieranie papieru, lepienie z plasteliny, gliny, itp.</w:t>
      </w:r>
    </w:p>
    <w:p w:rsidR="00AE212D" w:rsidRPr="00152DFE" w:rsidRDefault="00AE212D" w:rsidP="00AE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Budowanie i konstruowanie z klocków według własnych pomysłów oraz wzorów.</w:t>
      </w:r>
    </w:p>
    <w:p w:rsidR="00AE212D" w:rsidRPr="00152DFE" w:rsidRDefault="00AE212D" w:rsidP="00AE21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2DFE">
        <w:rPr>
          <w:rFonts w:ascii="Times New Roman" w:hAnsi="Times New Roman" w:cs="Times New Roman"/>
          <w:b/>
          <w:i/>
          <w:sz w:val="24"/>
          <w:szCs w:val="24"/>
        </w:rPr>
        <w:t xml:space="preserve">Zabawy </w:t>
      </w:r>
      <w:proofErr w:type="spellStart"/>
      <w:r w:rsidRPr="00152DFE">
        <w:rPr>
          <w:rFonts w:ascii="Times New Roman" w:hAnsi="Times New Roman" w:cs="Times New Roman"/>
          <w:b/>
          <w:i/>
          <w:sz w:val="24"/>
          <w:szCs w:val="24"/>
        </w:rPr>
        <w:t>orientacyjno</w:t>
      </w:r>
      <w:proofErr w:type="spellEnd"/>
      <w:r w:rsidRPr="00152DFE">
        <w:rPr>
          <w:rFonts w:ascii="Times New Roman" w:hAnsi="Times New Roman" w:cs="Times New Roman"/>
          <w:b/>
          <w:i/>
          <w:sz w:val="24"/>
          <w:szCs w:val="24"/>
        </w:rPr>
        <w:t xml:space="preserve"> – porządkowe, gimnastyczne i ruchowe:</w:t>
      </w:r>
    </w:p>
    <w:p w:rsidR="00AE212D" w:rsidRPr="00152DFE" w:rsidRDefault="00AE212D" w:rsidP="00AE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Wyrabianie orientacji w przestrzeni, umiejętności poruszania się w małej grupie „ idziemy parami”, „ jedziemy pociągiem”,</w:t>
      </w:r>
    </w:p>
    <w:p w:rsidR="00AE212D" w:rsidRPr="00152DFE" w:rsidRDefault="00AE212D" w:rsidP="00AE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 xml:space="preserve">Ćwiczenia równowagi, zabawy bieżne </w:t>
      </w:r>
      <w:r w:rsidR="009D0436" w:rsidRPr="00152DFE">
        <w:rPr>
          <w:rFonts w:ascii="Times New Roman" w:hAnsi="Times New Roman" w:cs="Times New Roman"/>
          <w:sz w:val="24"/>
          <w:szCs w:val="24"/>
        </w:rPr>
        <w:t>i skoczne, rzutu i wsp</w:t>
      </w:r>
      <w:r w:rsidRPr="00152DFE">
        <w:rPr>
          <w:rFonts w:ascii="Times New Roman" w:hAnsi="Times New Roman" w:cs="Times New Roman"/>
          <w:sz w:val="24"/>
          <w:szCs w:val="24"/>
        </w:rPr>
        <w:t>inania,</w:t>
      </w:r>
    </w:p>
    <w:p w:rsidR="00AE212D" w:rsidRPr="00152DFE" w:rsidRDefault="009D0436" w:rsidP="00AE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Ćwiczenia</w:t>
      </w:r>
      <w:r w:rsidR="00AE212D" w:rsidRPr="00152DFE">
        <w:rPr>
          <w:rFonts w:ascii="Times New Roman" w:hAnsi="Times New Roman" w:cs="Times New Roman"/>
          <w:sz w:val="24"/>
          <w:szCs w:val="24"/>
        </w:rPr>
        <w:t xml:space="preserve"> p/płaskostopiu…chód we </w:t>
      </w:r>
      <w:r w:rsidRPr="00152DFE">
        <w:rPr>
          <w:rFonts w:ascii="Times New Roman" w:hAnsi="Times New Roman" w:cs="Times New Roman"/>
          <w:sz w:val="24"/>
          <w:szCs w:val="24"/>
        </w:rPr>
        <w:t>spięciu na palcach, piętach, chód na krawędziach bocznych stopy, podkurczanie i prostowanie palców stóp, itp.,</w:t>
      </w:r>
    </w:p>
    <w:p w:rsidR="009D0436" w:rsidRPr="00152DFE" w:rsidRDefault="009D0436" w:rsidP="00AE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Zabawy na czworakach, zabawy chwytu, celowania i toczenia,</w:t>
      </w:r>
    </w:p>
    <w:p w:rsidR="009D0436" w:rsidRPr="00152DFE" w:rsidRDefault="009D0436" w:rsidP="00AE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Ćwiczenia ogólnorozwojowe ( skręty, skoki, podskoki, wymachy),</w:t>
      </w:r>
    </w:p>
    <w:p w:rsidR="009D0436" w:rsidRPr="00152DFE" w:rsidRDefault="009D0436" w:rsidP="00AE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Zabawy i ćwiczenia na powietrzu.</w:t>
      </w:r>
    </w:p>
    <w:p w:rsidR="009D0436" w:rsidRPr="00152DFE" w:rsidRDefault="009D0436" w:rsidP="009D04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2DFE">
        <w:rPr>
          <w:rFonts w:ascii="Times New Roman" w:hAnsi="Times New Roman" w:cs="Times New Roman"/>
          <w:b/>
          <w:i/>
          <w:sz w:val="24"/>
          <w:szCs w:val="24"/>
        </w:rPr>
        <w:t>Zajęcia edukacyjne przez zabawę:</w:t>
      </w:r>
    </w:p>
    <w:p w:rsidR="009D0436" w:rsidRPr="00152DFE" w:rsidRDefault="009D0436" w:rsidP="009D0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Rozmowy i zajęcia indywidualne (układanki obrazkowe, puzzle, klocki),</w:t>
      </w:r>
    </w:p>
    <w:p w:rsidR="009D0436" w:rsidRPr="00152DFE" w:rsidRDefault="009D0436" w:rsidP="009D0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 xml:space="preserve">Zabawy z użyciem różnych pomocy dydaktycznych, </w:t>
      </w:r>
    </w:p>
    <w:p w:rsidR="009D0436" w:rsidRPr="00152DFE" w:rsidRDefault="009D0436" w:rsidP="009D0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Zabawy kształtujące wymowę ( słuchowe, oddechowe, artykulacyjne, dźwiękonaśladowcze),</w:t>
      </w:r>
    </w:p>
    <w:p w:rsidR="009D0436" w:rsidRPr="00152DFE" w:rsidRDefault="009D0436" w:rsidP="009D0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Inscenizowanie i opowiadanie utworów literatury dziecięcej; proza i wierszem,</w:t>
      </w:r>
    </w:p>
    <w:p w:rsidR="009D0436" w:rsidRPr="00152DFE" w:rsidRDefault="009D0436" w:rsidP="009D0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Czytanie dzieciom bajek i baśni,</w:t>
      </w:r>
    </w:p>
    <w:p w:rsidR="009D0436" w:rsidRPr="00152DFE" w:rsidRDefault="009D0436" w:rsidP="009D0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Przedstawienia teatralne i muzyczne,</w:t>
      </w:r>
    </w:p>
    <w:p w:rsidR="009D0436" w:rsidRPr="00152DFE" w:rsidRDefault="009D0436" w:rsidP="009D0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Zajęcia z żywiołami: wodą, ogniem, wiatrem i ziemią,</w:t>
      </w:r>
    </w:p>
    <w:p w:rsidR="009D0436" w:rsidRPr="00152DFE" w:rsidRDefault="009D0436" w:rsidP="009D04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2DFE">
        <w:rPr>
          <w:rFonts w:ascii="Times New Roman" w:hAnsi="Times New Roman" w:cs="Times New Roman"/>
          <w:b/>
          <w:i/>
          <w:sz w:val="24"/>
          <w:szCs w:val="24"/>
        </w:rPr>
        <w:t xml:space="preserve">Zajęcia </w:t>
      </w:r>
      <w:r w:rsidR="00152DFE" w:rsidRPr="00152DFE">
        <w:rPr>
          <w:rFonts w:ascii="Times New Roman" w:hAnsi="Times New Roman" w:cs="Times New Roman"/>
          <w:b/>
          <w:i/>
          <w:sz w:val="24"/>
          <w:szCs w:val="24"/>
        </w:rPr>
        <w:t>umuzykalniające: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Zabawy ruchowe ze śpiewem,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Ćwiczenia rytmiczne: klaskanie, tupanie w rytm muzyki,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Ćwiczenia inscenizowane,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 xml:space="preserve">Ćwiczenia słuchowe rozwijające </w:t>
      </w:r>
      <w:r>
        <w:rPr>
          <w:rFonts w:ascii="Times New Roman" w:hAnsi="Times New Roman" w:cs="Times New Roman"/>
          <w:sz w:val="24"/>
          <w:szCs w:val="24"/>
        </w:rPr>
        <w:t>wrażliwość dziecka na: dźwięk,</w:t>
      </w:r>
      <w:r w:rsidRPr="00152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rytm, melodię, 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Zabawy umuzykalniające ze śpiewem,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Słuchanie muzyki relaksacyjnej,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Tworzenie muzyki, gra na instrumentach,</w:t>
      </w:r>
    </w:p>
    <w:p w:rsidR="00152DFE" w:rsidRPr="00152DFE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Zagadki muzyczne: rozpoznawanie odgłosów,</w:t>
      </w:r>
    </w:p>
    <w:p w:rsidR="00AE212D" w:rsidRPr="00201893" w:rsidRDefault="00152DFE" w:rsidP="00152D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2DFE">
        <w:rPr>
          <w:rFonts w:ascii="Times New Roman" w:hAnsi="Times New Roman" w:cs="Times New Roman"/>
          <w:sz w:val="24"/>
          <w:szCs w:val="24"/>
        </w:rPr>
        <w:t>Zabawy taneczne.</w:t>
      </w:r>
    </w:p>
    <w:sectPr w:rsidR="00AE212D" w:rsidRPr="00201893" w:rsidSect="000D2C3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137"/>
    <w:multiLevelType w:val="hybridMultilevel"/>
    <w:tmpl w:val="4B94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248"/>
    <w:multiLevelType w:val="hybridMultilevel"/>
    <w:tmpl w:val="14D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A44"/>
    <w:multiLevelType w:val="hybridMultilevel"/>
    <w:tmpl w:val="7C18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6BDB"/>
    <w:multiLevelType w:val="hybridMultilevel"/>
    <w:tmpl w:val="EF66D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4D2E"/>
    <w:multiLevelType w:val="hybridMultilevel"/>
    <w:tmpl w:val="2D8A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2D"/>
    <w:rsid w:val="00065E34"/>
    <w:rsid w:val="000D2C37"/>
    <w:rsid w:val="00152DFE"/>
    <w:rsid w:val="00201893"/>
    <w:rsid w:val="0036416F"/>
    <w:rsid w:val="00380F84"/>
    <w:rsid w:val="007845CA"/>
    <w:rsid w:val="007E67AE"/>
    <w:rsid w:val="008241A3"/>
    <w:rsid w:val="008F5084"/>
    <w:rsid w:val="009D0436"/>
    <w:rsid w:val="00AE212D"/>
    <w:rsid w:val="00B3352D"/>
    <w:rsid w:val="00B64415"/>
    <w:rsid w:val="00CA3C8C"/>
    <w:rsid w:val="00CB26CF"/>
    <w:rsid w:val="00C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0CBB"/>
  <w15:docId w15:val="{25E4CEA7-5954-431B-B6C2-F5890964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1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Michu</dc:creator>
  <cp:lastModifiedBy>Dell</cp:lastModifiedBy>
  <cp:revision>4</cp:revision>
  <cp:lastPrinted>2017-09-01T07:25:00Z</cp:lastPrinted>
  <dcterms:created xsi:type="dcterms:W3CDTF">2017-09-04T14:11:00Z</dcterms:created>
  <dcterms:modified xsi:type="dcterms:W3CDTF">2018-11-14T09:26:00Z</dcterms:modified>
</cp:coreProperties>
</file>