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7CBEE" w14:textId="77777777" w:rsidR="00A458E7" w:rsidRDefault="00A458E7" w:rsidP="00A458E7">
      <w:pPr>
        <w:pStyle w:val="gwpd732663fmsolistparagraph"/>
        <w:numPr>
          <w:ilvl w:val="0"/>
          <w:numId w:val="1"/>
        </w:numPr>
      </w:pPr>
      <w:r>
        <w:t>Czego brakuje? – zabawa doskonaląca spostrzeganie wzrokowe.</w:t>
      </w:r>
    </w:p>
    <w:p w14:paraId="1E771A51" w14:textId="77777777" w:rsidR="00A458E7" w:rsidRDefault="00A458E7" w:rsidP="00A458E7">
      <w:pPr>
        <w:pStyle w:val="gwpd732663fmsonormal"/>
      </w:pPr>
      <w:r>
        <w:t>Rodzic układa w szeregu cztery zabawki. Dziecko je nazywa i określa ich kolory. Następnie rodzic chowa jedną zabawkę. Zadaniem dziecka jest określenie, czego brakuje. Rodzic może stopniowo zwiększać liczbę zabawek układanych w szeregu.</w:t>
      </w:r>
    </w:p>
    <w:p w14:paraId="5A395962" w14:textId="77777777" w:rsidR="00A458E7" w:rsidRDefault="00A458E7" w:rsidP="00A458E7">
      <w:pPr>
        <w:pStyle w:val="gwpd732663fmsolistparagraph"/>
        <w:numPr>
          <w:ilvl w:val="0"/>
          <w:numId w:val="2"/>
        </w:numPr>
      </w:pPr>
      <w:r>
        <w:t>Głuchy telefon  – zabawa doskonaląca zmysł słuchu.</w:t>
      </w:r>
    </w:p>
    <w:p w14:paraId="6526FB23" w14:textId="77777777" w:rsidR="00A458E7" w:rsidRDefault="00A458E7" w:rsidP="00A458E7">
      <w:pPr>
        <w:pStyle w:val="gwpd732663fmsonormal"/>
      </w:pPr>
      <w:r>
        <w:t>Zabawa dla całej rodziny. Rodzic rozpoczyna zabawę. Wymyśla słowo, wyrażenie lub zdanie. Następnie mówi je na ucho dziecku, które z kolei szybko powtarza je na ucho kolejnej. Zabawa trwa do momentu, kiedy ostatni uczestnik powtórzy tekst na głos. Osoba rozpoczynająca sprawdza czy wiadomość została przekazana poprawnie.</w:t>
      </w:r>
    </w:p>
    <w:p w14:paraId="237D5531" w14:textId="77777777" w:rsidR="00A458E7" w:rsidRDefault="00A458E7" w:rsidP="00A458E7">
      <w:pPr>
        <w:pStyle w:val="gwpd732663fmsolistparagraph"/>
        <w:numPr>
          <w:ilvl w:val="0"/>
          <w:numId w:val="3"/>
        </w:numPr>
      </w:pPr>
      <w:r>
        <w:t>Co to za urządzenie? – zabawa dydaktyczna.</w:t>
      </w:r>
    </w:p>
    <w:p w14:paraId="1A3A0CB9" w14:textId="77777777" w:rsidR="00A458E7" w:rsidRDefault="00A458E7" w:rsidP="00A458E7">
      <w:pPr>
        <w:pStyle w:val="gwpd732663fmsonormal"/>
      </w:pPr>
      <w:r>
        <w:t>Rodzic wkłada do pudełka lub worka telefon, dziecko dotyka urządzenia i za pomocą zmysłu dotyku odgaduje co to jest.</w:t>
      </w:r>
    </w:p>
    <w:p w14:paraId="4006D978" w14:textId="77777777" w:rsidR="00A458E7" w:rsidRDefault="00A458E7" w:rsidP="00A458E7">
      <w:pPr>
        <w:pStyle w:val="gwpd732663fmsonormal"/>
      </w:pPr>
      <w:r>
        <w:t>Następnie prezentuje zdjęcie naukowca, z zawodu logopedy i nauczyciela muzyki, wynalazcy telefonu – Alexandra Grahama Bella i pokazuje na komputerze zdjęcia przedstawiające telefony z różnych epok.</w:t>
      </w:r>
    </w:p>
    <w:p w14:paraId="61D19646" w14:textId="77777777" w:rsidR="00A458E7" w:rsidRDefault="00A458E7" w:rsidP="00A458E7">
      <w:pPr>
        <w:pStyle w:val="gwpd732663fmsonormal"/>
      </w:pPr>
      <w:r>
        <w:t xml:space="preserve">Dzieci wskazują podobieństwa i różnice. </w:t>
      </w:r>
    </w:p>
    <w:p w14:paraId="407EF8C9" w14:textId="77777777" w:rsidR="00A458E7" w:rsidRDefault="00A458E7" w:rsidP="00A458E7">
      <w:pPr>
        <w:pStyle w:val="gwpd732663fmsolistparagraph"/>
        <w:numPr>
          <w:ilvl w:val="0"/>
          <w:numId w:val="4"/>
        </w:numPr>
      </w:pPr>
      <w:r>
        <w:t>Rozmowa kierowana na temat korzystania z telefonu.</w:t>
      </w:r>
    </w:p>
    <w:p w14:paraId="621B0C70" w14:textId="77777777" w:rsidR="00A458E7" w:rsidRDefault="00A458E7" w:rsidP="00A458E7">
      <w:pPr>
        <w:pStyle w:val="gwpd732663fmsonormal"/>
      </w:pPr>
      <w:r>
        <w:t xml:space="preserve">Rodzic zachęca dziecko do rozmowy, można pomóc dziecku zadając pytania: </w:t>
      </w:r>
    </w:p>
    <w:p w14:paraId="42B90139" w14:textId="77777777" w:rsidR="00A458E7" w:rsidRDefault="00A458E7" w:rsidP="00A458E7">
      <w:pPr>
        <w:pStyle w:val="gwpd732663fmsonormal"/>
      </w:pPr>
      <w:r>
        <w:t>Jakie sprawy można załatwić przez telefon? Do czego można wykorzystywać telefon i tablet?</w:t>
      </w:r>
    </w:p>
    <w:p w14:paraId="4E70CE0F" w14:textId="77777777" w:rsidR="00A458E7" w:rsidRDefault="00A458E7" w:rsidP="00A458E7">
      <w:pPr>
        <w:pStyle w:val="gwpd732663fmsonormal"/>
      </w:pPr>
      <w:r>
        <w:t>W jakich sytuacjach jest on niezbędny?</w:t>
      </w:r>
      <w:r>
        <w:br/>
        <w:t>Kiedy lub w jakich miejscach telefon powinien być wyciszony/wyłączony?</w:t>
      </w:r>
    </w:p>
    <w:p w14:paraId="589DF3EF" w14:textId="77777777" w:rsidR="00A458E7" w:rsidRDefault="00A458E7" w:rsidP="00A458E7">
      <w:pPr>
        <w:pStyle w:val="gwpd732663fmsonormal"/>
        <w:spacing w:after="240" w:afterAutospacing="0"/>
      </w:pPr>
      <w:r>
        <w:t xml:space="preserve">Jak myślisz, czy długie spędzanie czasu z telefonem i tabletem jest zdrowe? </w:t>
      </w:r>
    </w:p>
    <w:p w14:paraId="3EA3F389" w14:textId="77777777" w:rsidR="00A458E7" w:rsidRDefault="00A458E7" w:rsidP="00A458E7">
      <w:pPr>
        <w:pStyle w:val="gwpd732663fmsonormal"/>
      </w:pPr>
      <w:r>
        <w:t xml:space="preserve">Rodzic wyjaśnia dziecku, że czas, jaki dziecko w wieku 5 lat może spędzać przed ekranem, to </w:t>
      </w:r>
      <w:r>
        <w:rPr>
          <w:b/>
          <w:bCs/>
        </w:rPr>
        <w:t>od 30 minut do 40 minut dziennie</w:t>
      </w:r>
      <w:r>
        <w:t xml:space="preserve">. </w:t>
      </w:r>
    </w:p>
    <w:p w14:paraId="32C2B533" w14:textId="77777777" w:rsidR="00A458E7" w:rsidRDefault="00A458E7" w:rsidP="00A458E7">
      <w:pPr>
        <w:pStyle w:val="gwpd732663fmsolistparagraph"/>
      </w:pPr>
      <w:r>
        <w:t> </w:t>
      </w:r>
    </w:p>
    <w:p w14:paraId="72AE249D" w14:textId="77777777" w:rsidR="00A458E7" w:rsidRDefault="00A458E7" w:rsidP="00A458E7">
      <w:pPr>
        <w:pStyle w:val="gwpd732663fmsolistparagraph"/>
        <w:numPr>
          <w:ilvl w:val="0"/>
          <w:numId w:val="5"/>
        </w:numPr>
      </w:pPr>
      <w:r>
        <w:t>Telefon – praca plastyczno-techniczna.</w:t>
      </w:r>
    </w:p>
    <w:p w14:paraId="1DBF98FE" w14:textId="77777777" w:rsidR="00A458E7" w:rsidRDefault="00A458E7" w:rsidP="00A458E7">
      <w:pPr>
        <w:pStyle w:val="gwpd732663fmsonormal"/>
      </w:pPr>
      <w:r>
        <w:t xml:space="preserve">Do wykonania pracy potrzebne będą 2 plastikowe kubki albo opakowania po jogurcie oraz sznurek. </w:t>
      </w:r>
      <w:r>
        <w:br/>
        <w:t xml:space="preserve">Dzieci ozdabiają kubeczki elementami wyciętymi z kolorowego papieru samoprzylepnego lub malują wg własnego pomysłu. </w:t>
      </w:r>
      <w:r>
        <w:br/>
        <w:t>Następnie z pomocą rodzica w dnie każdego kubeczka robią dziurkę i przewlekają przez nią sznurek, która połączy dwa kubki.</w:t>
      </w:r>
    </w:p>
    <w:p w14:paraId="5A5D08C9" w14:textId="77777777" w:rsidR="00A458E7" w:rsidRDefault="00A458E7" w:rsidP="00A458E7">
      <w:pPr>
        <w:pStyle w:val="gwpd732663fmsonormal"/>
      </w:pPr>
      <w:r>
        <w:lastRenderedPageBreak/>
        <w:t>Na każdym końcu sznurka należy zawiązać solidny supeł, który można zabezpieczyć wykałaczką lub zapałką.</w:t>
      </w:r>
      <w:r>
        <w:br/>
        <w:t>Rodzic wyjaśnia, w jaki sposób należy korzystać z telefonu:</w:t>
      </w:r>
    </w:p>
    <w:p w14:paraId="3A227C1B" w14:textId="77777777" w:rsidR="00A458E7" w:rsidRDefault="00A458E7" w:rsidP="00A458E7">
      <w:pPr>
        <w:pStyle w:val="gwpd732663fmsonormal"/>
      </w:pPr>
      <w:r>
        <w:t xml:space="preserve">gdy jedna osoba mówi do swojego kubeczka, druga słucha, przykładając kubeczek do ucha. </w:t>
      </w:r>
      <w:r>
        <w:br/>
        <w:t>Trzeba pamiętać o tym, że to sznurek przenosi drgania, więc aby telefon działał, musi być solidnie napięty i nie można go dotykać.</w:t>
      </w:r>
    </w:p>
    <w:p w14:paraId="76CEEF99" w14:textId="57FFEAFA" w:rsidR="00A458E7" w:rsidRDefault="00A458E7" w:rsidP="00A458E7">
      <w:pPr>
        <w:pStyle w:val="gwpd732663fmsonormal"/>
      </w:pPr>
      <w:bookmarkStart w:id="0" w:name="_GoBack"/>
      <w:bookmarkEnd w:id="0"/>
      <w:r>
        <w:t xml:space="preserve">Miłej zabawy </w:t>
      </w:r>
      <w:r>
        <w:rPr>
          <w:rFonts w:ascii="Segoe UI Emoji" w:hAnsi="Segoe UI Emoji"/>
        </w:rPr>
        <w:t>😊</w:t>
      </w:r>
    </w:p>
    <w:p w14:paraId="3F53D6EE" w14:textId="77777777" w:rsidR="00CE1229" w:rsidRDefault="00CE1229"/>
    <w:sectPr w:rsidR="00CE1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0693E"/>
    <w:multiLevelType w:val="multilevel"/>
    <w:tmpl w:val="6E8C8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A6B66"/>
    <w:multiLevelType w:val="multilevel"/>
    <w:tmpl w:val="DC4267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62171"/>
    <w:multiLevelType w:val="multilevel"/>
    <w:tmpl w:val="4B80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70662"/>
    <w:multiLevelType w:val="multilevel"/>
    <w:tmpl w:val="3BC2C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04C9C"/>
    <w:multiLevelType w:val="multilevel"/>
    <w:tmpl w:val="A3DCC8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76"/>
    <w:rsid w:val="00697676"/>
    <w:rsid w:val="00A458E7"/>
    <w:rsid w:val="00C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9A1"/>
  <w15:chartTrackingRefBased/>
  <w15:docId w15:val="{F669DB3D-5174-46EE-97E0-FE1D3432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732663fmsolistparagraph">
    <w:name w:val="gwpd732663f_msolistparagraph"/>
    <w:basedOn w:val="Normalny"/>
    <w:rsid w:val="00A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d732663fmsonormal">
    <w:name w:val="gwpd732663f_msonormal"/>
    <w:basedOn w:val="Normalny"/>
    <w:rsid w:val="00A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2020-04-14T08:02:00Z</dcterms:created>
  <dcterms:modified xsi:type="dcterms:W3CDTF">2020-04-14T08:04:00Z</dcterms:modified>
</cp:coreProperties>
</file>